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3E" w:rsidRPr="000F30E8" w:rsidRDefault="00242B3E" w:rsidP="00242B3E">
      <w:pPr>
        <w:jc w:val="center"/>
      </w:pPr>
      <w:r w:rsidRPr="000F30E8">
        <w:t>ТОМСКАЯ ОБЛАСТЬ</w:t>
      </w:r>
    </w:p>
    <w:p w:rsidR="00242B3E" w:rsidRPr="000F30E8" w:rsidRDefault="00242B3E" w:rsidP="00242B3E">
      <w:pPr>
        <w:jc w:val="center"/>
      </w:pPr>
      <w:r w:rsidRPr="000F30E8">
        <w:t>КАРГАСОКСКИЙ РАЙОН</w:t>
      </w:r>
    </w:p>
    <w:p w:rsidR="00242B3E" w:rsidRPr="000F30E8" w:rsidRDefault="00242B3E" w:rsidP="00242B3E">
      <w:pPr>
        <w:jc w:val="center"/>
      </w:pPr>
      <w:r w:rsidRPr="000F30E8">
        <w:t>МКУ «АДМИНИСТРАЦИЯ СОСНОВСКОГО СЕЛЬСКОГО ПОСЕЛЕНИЯ»</w:t>
      </w:r>
    </w:p>
    <w:p w:rsidR="00242B3E" w:rsidRDefault="00242B3E" w:rsidP="00242B3E">
      <w:pPr>
        <w:jc w:val="center"/>
      </w:pPr>
      <w:r w:rsidRPr="000F30E8">
        <w:t>РАСПОРЯЖЕНИЕ</w:t>
      </w:r>
    </w:p>
    <w:p w:rsidR="007D3CC0" w:rsidRPr="000F30E8" w:rsidRDefault="007D3CC0" w:rsidP="00242B3E">
      <w:pPr>
        <w:jc w:val="center"/>
      </w:pPr>
    </w:p>
    <w:p w:rsidR="00242B3E" w:rsidRPr="000F30E8" w:rsidRDefault="00242B3E" w:rsidP="00242B3E">
      <w:pPr>
        <w:jc w:val="center"/>
      </w:pPr>
    </w:p>
    <w:p w:rsidR="00242B3E" w:rsidRPr="000F30E8" w:rsidRDefault="0063165F" w:rsidP="00242B3E">
      <w:r>
        <w:t>22.04.2019</w:t>
      </w:r>
      <w:r w:rsidR="00242B3E" w:rsidRPr="000F30E8">
        <w:t xml:space="preserve">                                                                                                  </w:t>
      </w:r>
      <w:r>
        <w:t xml:space="preserve">            № 19</w:t>
      </w:r>
    </w:p>
    <w:p w:rsidR="00242B3E" w:rsidRDefault="00242B3E" w:rsidP="00242B3E"/>
    <w:p w:rsidR="00242B3E" w:rsidRDefault="00242B3E" w:rsidP="00242B3E">
      <w:proofErr w:type="gramStart"/>
      <w:r>
        <w:t>с</w:t>
      </w:r>
      <w:proofErr w:type="gramEnd"/>
      <w:r>
        <w:t>. Сосновка</w:t>
      </w:r>
    </w:p>
    <w:p w:rsidR="00242B3E" w:rsidRPr="000F30E8" w:rsidRDefault="00242B3E" w:rsidP="00242B3E"/>
    <w:tbl>
      <w:tblPr>
        <w:tblW w:w="10173" w:type="dxa"/>
        <w:tblLayout w:type="fixed"/>
        <w:tblLook w:val="0000"/>
      </w:tblPr>
      <w:tblGrid>
        <w:gridCol w:w="5211"/>
        <w:gridCol w:w="4962"/>
      </w:tblGrid>
      <w:tr w:rsidR="00242B3E" w:rsidRPr="000F30E8" w:rsidTr="00944E20">
        <w:tc>
          <w:tcPr>
            <w:tcW w:w="5211" w:type="dxa"/>
          </w:tcPr>
          <w:p w:rsidR="00242B3E" w:rsidRDefault="00242B3E" w:rsidP="00944E20">
            <w:pPr>
              <w:jc w:val="both"/>
            </w:pPr>
            <w:r>
              <w:t xml:space="preserve">О продаже </w:t>
            </w:r>
            <w:r w:rsidRPr="000F30E8">
              <w:t>муниципального имущества</w:t>
            </w:r>
          </w:p>
          <w:p w:rsidR="00242B3E" w:rsidRPr="000F30E8" w:rsidRDefault="00242B3E" w:rsidP="00944E20">
            <w:pPr>
              <w:jc w:val="both"/>
            </w:pPr>
            <w:r>
              <w:t>посредством открытого аукциона</w:t>
            </w:r>
            <w:r w:rsidRPr="000F30E8">
              <w:t xml:space="preserve">  </w:t>
            </w:r>
          </w:p>
          <w:p w:rsidR="00242B3E" w:rsidRPr="000F30E8" w:rsidRDefault="00242B3E" w:rsidP="00944E20"/>
        </w:tc>
        <w:tc>
          <w:tcPr>
            <w:tcW w:w="4962" w:type="dxa"/>
          </w:tcPr>
          <w:p w:rsidR="00242B3E" w:rsidRPr="000F30E8" w:rsidRDefault="00242B3E" w:rsidP="00944E20"/>
        </w:tc>
      </w:tr>
      <w:tr w:rsidR="00242B3E" w:rsidRPr="000F30E8" w:rsidTr="00944E20">
        <w:trPr>
          <w:trHeight w:val="1710"/>
        </w:trPr>
        <w:tc>
          <w:tcPr>
            <w:tcW w:w="10173" w:type="dxa"/>
            <w:gridSpan w:val="2"/>
          </w:tcPr>
          <w:p w:rsidR="00242B3E" w:rsidRPr="000F30E8" w:rsidRDefault="00242B3E" w:rsidP="00944E20">
            <w:pPr>
              <w:pStyle w:val="ConsPlusTitle"/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соответствии с Федеральным законом от 21.12.2001 года № 178-ФЗ «О приватизации государственного и муниципального имущества»</w:t>
            </w:r>
            <w:r w:rsidRPr="000F30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</w:p>
          <w:p w:rsidR="00242B3E" w:rsidRPr="000F30E8" w:rsidRDefault="00242B3E" w:rsidP="00944E20">
            <w:pPr>
              <w:pStyle w:val="2"/>
              <w:ind w:firstLine="426"/>
              <w:jc w:val="both"/>
              <w:rPr>
                <w:sz w:val="24"/>
              </w:rPr>
            </w:pPr>
            <w:r w:rsidRPr="000F30E8">
              <w:rPr>
                <w:sz w:val="24"/>
              </w:rPr>
              <w:t xml:space="preserve">1. </w:t>
            </w:r>
            <w:r>
              <w:rPr>
                <w:sz w:val="24"/>
              </w:rPr>
              <w:t>Администрации Сосновского сельского поселения п</w:t>
            </w:r>
            <w:r w:rsidRPr="000F30E8">
              <w:rPr>
                <w:sz w:val="24"/>
              </w:rPr>
              <w:t xml:space="preserve">ровести </w:t>
            </w:r>
            <w:r>
              <w:rPr>
                <w:sz w:val="24"/>
              </w:rPr>
              <w:t>продажу</w:t>
            </w:r>
            <w:r w:rsidRPr="000F30E8">
              <w:rPr>
                <w:sz w:val="24"/>
              </w:rPr>
              <w:t xml:space="preserve"> муниципального имущества</w:t>
            </w:r>
            <w:r>
              <w:rPr>
                <w:sz w:val="24"/>
              </w:rPr>
              <w:t xml:space="preserve"> посредством открытого аукциона согласно приложению.</w:t>
            </w:r>
          </w:p>
          <w:p w:rsidR="00242B3E" w:rsidRPr="00242B3E" w:rsidRDefault="00242B3E" w:rsidP="00944E20">
            <w:pPr>
              <w:ind w:firstLine="426"/>
              <w:jc w:val="both"/>
            </w:pPr>
            <w:r w:rsidRPr="000F30E8">
              <w:t xml:space="preserve">2. </w:t>
            </w:r>
            <w:r>
              <w:t xml:space="preserve">В установленном законом порядке обеспечить опубликование на официальном сайте Российской Федерации </w:t>
            </w:r>
            <w:hyperlink r:id="rId4" w:history="1">
              <w:r w:rsidRPr="00EE14A8">
                <w:rPr>
                  <w:rStyle w:val="a3"/>
                  <w:lang w:val="en-US"/>
                </w:rPr>
                <w:t>www</w:t>
              </w:r>
              <w:r w:rsidRPr="00EE14A8">
                <w:rPr>
                  <w:rStyle w:val="a3"/>
                </w:rPr>
                <w:t>.</w:t>
              </w:r>
              <w:r w:rsidRPr="00EE14A8">
                <w:rPr>
                  <w:rStyle w:val="a3"/>
                  <w:lang w:val="en-US"/>
                </w:rPr>
                <w:t>torgi</w:t>
              </w:r>
              <w:r w:rsidRPr="00EE14A8">
                <w:rPr>
                  <w:rStyle w:val="a3"/>
                </w:rPr>
                <w:t>.</w:t>
              </w:r>
              <w:r w:rsidRPr="00EE14A8">
                <w:rPr>
                  <w:rStyle w:val="a3"/>
                  <w:lang w:val="en-US"/>
                </w:rPr>
                <w:t>gov</w:t>
              </w:r>
              <w:r w:rsidRPr="00EE14A8">
                <w:rPr>
                  <w:rStyle w:val="a3"/>
                </w:rPr>
                <w:t>.</w:t>
              </w:r>
              <w:r w:rsidRPr="00EE14A8">
                <w:rPr>
                  <w:rStyle w:val="a3"/>
                  <w:lang w:val="en-US"/>
                </w:rPr>
                <w:t>ru</w:t>
              </w:r>
            </w:hyperlink>
            <w:r>
              <w:t xml:space="preserve"> и на офици</w:t>
            </w:r>
            <w:r w:rsidR="0026364F">
              <w:t>альном сайте Администрации Сосн</w:t>
            </w:r>
            <w:r>
              <w:t>о</w:t>
            </w:r>
            <w:r w:rsidR="0026364F">
              <w:t>в</w:t>
            </w:r>
            <w:r>
              <w:t xml:space="preserve">ского сельского поселения </w:t>
            </w:r>
            <w:hyperlink r:id="rId5" w:history="1">
              <w:r w:rsidRPr="00EE14A8">
                <w:rPr>
                  <w:rStyle w:val="a3"/>
                  <w:lang w:val="en-US"/>
                </w:rPr>
                <w:t>www</w:t>
              </w:r>
              <w:r w:rsidRPr="00EE14A8">
                <w:rPr>
                  <w:rStyle w:val="a3"/>
                </w:rPr>
                <w:t>.</w:t>
              </w:r>
              <w:r w:rsidRPr="00EE14A8">
                <w:rPr>
                  <w:rStyle w:val="a3"/>
                  <w:lang w:val="en-US"/>
                </w:rPr>
                <w:t>sosnovka</w:t>
              </w:r>
              <w:r w:rsidRPr="00EE14A8">
                <w:rPr>
                  <w:rStyle w:val="a3"/>
                </w:rPr>
                <w:t>.</w:t>
              </w:r>
              <w:r w:rsidRPr="00EE14A8">
                <w:rPr>
                  <w:rStyle w:val="a3"/>
                  <w:lang w:val="en-US"/>
                </w:rPr>
                <w:t>kargasok</w:t>
              </w:r>
              <w:r w:rsidRPr="00242B3E">
                <w:rPr>
                  <w:rStyle w:val="a3"/>
                </w:rPr>
                <w:t>.</w:t>
              </w:r>
              <w:r w:rsidRPr="00EE14A8">
                <w:rPr>
                  <w:rStyle w:val="a3"/>
                  <w:lang w:val="en-US"/>
                </w:rPr>
                <w:t>ru</w:t>
              </w:r>
            </w:hyperlink>
            <w:r w:rsidRPr="00242B3E">
              <w:t xml:space="preserve"> </w:t>
            </w:r>
            <w:r>
              <w:t>информации о проведении продажи муниципального имущества.</w:t>
            </w:r>
          </w:p>
          <w:p w:rsidR="00242B3E" w:rsidRPr="000F30E8" w:rsidRDefault="00242B3E" w:rsidP="00944E20"/>
        </w:tc>
      </w:tr>
    </w:tbl>
    <w:p w:rsidR="00242B3E" w:rsidRPr="000F30E8" w:rsidRDefault="00242B3E" w:rsidP="00242B3E">
      <w:pPr>
        <w:tabs>
          <w:tab w:val="left" w:pos="6430"/>
        </w:tabs>
      </w:pPr>
    </w:p>
    <w:p w:rsidR="00242B3E" w:rsidRPr="000F30E8" w:rsidRDefault="00242B3E" w:rsidP="00242B3E">
      <w:pPr>
        <w:tabs>
          <w:tab w:val="left" w:pos="6430"/>
        </w:tabs>
      </w:pPr>
    </w:p>
    <w:p w:rsidR="00242B3E" w:rsidRPr="00E85CE1" w:rsidRDefault="00242B3E" w:rsidP="00242B3E">
      <w:pPr>
        <w:tabs>
          <w:tab w:val="left" w:pos="6430"/>
        </w:tabs>
      </w:pPr>
      <w:r>
        <w:t>Глава Сосновского сельского поселения                                                        А.М.Деев</w:t>
      </w:r>
    </w:p>
    <w:p w:rsidR="00242B3E" w:rsidRPr="000F30E8" w:rsidRDefault="00242B3E" w:rsidP="00242B3E"/>
    <w:p w:rsidR="00242B3E" w:rsidRPr="000F30E8" w:rsidRDefault="00242B3E" w:rsidP="00242B3E"/>
    <w:p w:rsidR="00242B3E" w:rsidRDefault="00242B3E" w:rsidP="00242B3E"/>
    <w:p w:rsidR="00242B3E" w:rsidRDefault="00242B3E" w:rsidP="00242B3E"/>
    <w:p w:rsidR="00242B3E" w:rsidRDefault="00242B3E" w:rsidP="00242B3E"/>
    <w:p w:rsidR="00242B3E" w:rsidRDefault="00242B3E" w:rsidP="00242B3E"/>
    <w:p w:rsidR="00242B3E" w:rsidRDefault="00242B3E" w:rsidP="00242B3E"/>
    <w:p w:rsidR="00242B3E" w:rsidRDefault="00242B3E" w:rsidP="00242B3E"/>
    <w:p w:rsidR="00242B3E" w:rsidRDefault="00242B3E" w:rsidP="00242B3E"/>
    <w:p w:rsidR="00242B3E" w:rsidRDefault="00242B3E" w:rsidP="00242B3E"/>
    <w:p w:rsidR="00242B3E" w:rsidRDefault="00242B3E" w:rsidP="00242B3E"/>
    <w:p w:rsidR="00242B3E" w:rsidRDefault="00242B3E" w:rsidP="00242B3E"/>
    <w:p w:rsidR="00242B3E" w:rsidRDefault="00242B3E" w:rsidP="00242B3E"/>
    <w:p w:rsidR="0063165F" w:rsidRDefault="0063165F" w:rsidP="00242B3E"/>
    <w:p w:rsidR="0063165F" w:rsidRDefault="0063165F" w:rsidP="00242B3E"/>
    <w:p w:rsidR="0063165F" w:rsidRDefault="0063165F" w:rsidP="00242B3E"/>
    <w:p w:rsidR="0063165F" w:rsidRDefault="0063165F" w:rsidP="00242B3E"/>
    <w:p w:rsidR="0063165F" w:rsidRDefault="0063165F" w:rsidP="00242B3E"/>
    <w:p w:rsidR="0063165F" w:rsidRDefault="0063165F" w:rsidP="00242B3E"/>
    <w:p w:rsidR="0063165F" w:rsidRDefault="0063165F" w:rsidP="00242B3E"/>
    <w:p w:rsidR="0063165F" w:rsidRDefault="0063165F" w:rsidP="00242B3E"/>
    <w:p w:rsidR="0063165F" w:rsidRDefault="0063165F" w:rsidP="00242B3E"/>
    <w:p w:rsidR="0063165F" w:rsidRDefault="0063165F" w:rsidP="00242B3E"/>
    <w:p w:rsidR="0063165F" w:rsidRDefault="0063165F" w:rsidP="00242B3E"/>
    <w:p w:rsidR="0063165F" w:rsidRPr="000F30E8" w:rsidRDefault="0063165F" w:rsidP="00242B3E"/>
    <w:p w:rsidR="00242B3E" w:rsidRPr="000F30E8" w:rsidRDefault="00242B3E" w:rsidP="00242B3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55A2" w:rsidRDefault="00A055A2"/>
    <w:p w:rsidR="00242B3E" w:rsidRDefault="00242B3E"/>
    <w:p w:rsidR="00242B3E" w:rsidRDefault="00242B3E" w:rsidP="00242B3E">
      <w:pPr>
        <w:jc w:val="right"/>
      </w:pPr>
      <w:r>
        <w:t>УТВЕРЖДЕН</w:t>
      </w:r>
    </w:p>
    <w:p w:rsidR="00242B3E" w:rsidRDefault="00242B3E" w:rsidP="00242B3E">
      <w:pPr>
        <w:jc w:val="right"/>
      </w:pPr>
      <w:r>
        <w:t>Распоряжением Администрации</w:t>
      </w:r>
    </w:p>
    <w:p w:rsidR="00242B3E" w:rsidRDefault="00242B3E" w:rsidP="00242B3E">
      <w:pPr>
        <w:jc w:val="right"/>
      </w:pPr>
      <w:r>
        <w:t xml:space="preserve">Сосновского сельского поселения </w:t>
      </w:r>
    </w:p>
    <w:p w:rsidR="00242B3E" w:rsidRDefault="0063165F" w:rsidP="00242B3E">
      <w:pPr>
        <w:jc w:val="right"/>
      </w:pPr>
      <w:r>
        <w:t>22.04.2019 № 19</w:t>
      </w:r>
    </w:p>
    <w:p w:rsidR="00242B3E" w:rsidRDefault="00242B3E" w:rsidP="00242B3E">
      <w:pPr>
        <w:jc w:val="right"/>
      </w:pPr>
    </w:p>
    <w:p w:rsidR="00242B3E" w:rsidRDefault="00242B3E" w:rsidP="00242B3E">
      <w:pPr>
        <w:jc w:val="center"/>
      </w:pPr>
      <w:r>
        <w:t xml:space="preserve">Перечень муниципального имущества, </w:t>
      </w:r>
    </w:p>
    <w:p w:rsidR="00242B3E" w:rsidRDefault="00242B3E" w:rsidP="00242B3E">
      <w:pPr>
        <w:jc w:val="center"/>
      </w:pPr>
      <w:r>
        <w:t>для продажи на аукционе</w:t>
      </w:r>
    </w:p>
    <w:p w:rsidR="00242B3E" w:rsidRDefault="00242B3E" w:rsidP="00242B3E">
      <w:pPr>
        <w:jc w:val="center"/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242B3E" w:rsidTr="00242B3E">
        <w:tc>
          <w:tcPr>
            <w:tcW w:w="817" w:type="dxa"/>
          </w:tcPr>
          <w:p w:rsidR="00242B3E" w:rsidRDefault="00242B3E" w:rsidP="00242B3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8" w:type="dxa"/>
          </w:tcPr>
          <w:p w:rsidR="00242B3E" w:rsidRDefault="00242B3E" w:rsidP="00242B3E">
            <w:pPr>
              <w:jc w:val="center"/>
            </w:pPr>
            <w:r>
              <w:t>Наименование имущества</w:t>
            </w:r>
          </w:p>
        </w:tc>
        <w:tc>
          <w:tcPr>
            <w:tcW w:w="2393" w:type="dxa"/>
          </w:tcPr>
          <w:p w:rsidR="00242B3E" w:rsidRDefault="00242B3E" w:rsidP="00242B3E">
            <w:pPr>
              <w:jc w:val="center"/>
            </w:pPr>
            <w:r>
              <w:t>Способ приватизации</w:t>
            </w:r>
          </w:p>
        </w:tc>
        <w:tc>
          <w:tcPr>
            <w:tcW w:w="2393" w:type="dxa"/>
          </w:tcPr>
          <w:p w:rsidR="00242B3E" w:rsidRDefault="00242B3E" w:rsidP="00242B3E">
            <w:pPr>
              <w:jc w:val="center"/>
            </w:pPr>
            <w:r>
              <w:t>Начальная цена продажи (руб.)</w:t>
            </w:r>
          </w:p>
        </w:tc>
      </w:tr>
      <w:tr w:rsidR="00242B3E" w:rsidTr="00242B3E">
        <w:tc>
          <w:tcPr>
            <w:tcW w:w="817" w:type="dxa"/>
          </w:tcPr>
          <w:p w:rsidR="00242B3E" w:rsidRDefault="00242B3E" w:rsidP="00242B3E">
            <w:pPr>
              <w:jc w:val="center"/>
            </w:pPr>
            <w:r>
              <w:t>1.</w:t>
            </w:r>
          </w:p>
        </w:tc>
        <w:tc>
          <w:tcPr>
            <w:tcW w:w="3968" w:type="dxa"/>
          </w:tcPr>
          <w:p w:rsidR="00242B3E" w:rsidRDefault="002247B1" w:rsidP="00242B3E">
            <w:pPr>
              <w:jc w:val="center"/>
            </w:pPr>
            <w:r>
              <w:t xml:space="preserve">Цех </w:t>
            </w:r>
            <w:proofErr w:type="spellStart"/>
            <w:r>
              <w:t>пилорамный</w:t>
            </w:r>
            <w:proofErr w:type="spellEnd"/>
          </w:p>
        </w:tc>
        <w:tc>
          <w:tcPr>
            <w:tcW w:w="2393" w:type="dxa"/>
          </w:tcPr>
          <w:p w:rsidR="00242B3E" w:rsidRDefault="00242B3E" w:rsidP="00430B5F">
            <w:pPr>
              <w:jc w:val="center"/>
            </w:pPr>
            <w:r>
              <w:t>Открытый аукцион</w:t>
            </w:r>
          </w:p>
        </w:tc>
        <w:tc>
          <w:tcPr>
            <w:tcW w:w="2393" w:type="dxa"/>
          </w:tcPr>
          <w:p w:rsidR="00242B3E" w:rsidRDefault="002247B1" w:rsidP="00430B5F">
            <w:pPr>
              <w:jc w:val="center"/>
            </w:pPr>
            <w:r>
              <w:t>93</w:t>
            </w:r>
            <w:r w:rsidR="00242B3E">
              <w:t xml:space="preserve"> 000</w:t>
            </w:r>
          </w:p>
        </w:tc>
      </w:tr>
      <w:tr w:rsidR="00513E72" w:rsidTr="00242B3E">
        <w:tc>
          <w:tcPr>
            <w:tcW w:w="817" w:type="dxa"/>
          </w:tcPr>
          <w:p w:rsidR="00513E72" w:rsidRDefault="00513E72" w:rsidP="00242B3E">
            <w:pPr>
              <w:jc w:val="center"/>
            </w:pPr>
            <w:r>
              <w:t>2.</w:t>
            </w:r>
          </w:p>
        </w:tc>
        <w:tc>
          <w:tcPr>
            <w:tcW w:w="3968" w:type="dxa"/>
          </w:tcPr>
          <w:p w:rsidR="00513E72" w:rsidRDefault="002247B1" w:rsidP="00242B3E">
            <w:pPr>
              <w:jc w:val="center"/>
            </w:pPr>
            <w:r>
              <w:t>Автомобиль Урал (лесовоз)</w:t>
            </w:r>
          </w:p>
        </w:tc>
        <w:tc>
          <w:tcPr>
            <w:tcW w:w="2393" w:type="dxa"/>
          </w:tcPr>
          <w:p w:rsidR="00513E72" w:rsidRDefault="00513E72" w:rsidP="00430B5F">
            <w:pPr>
              <w:jc w:val="center"/>
            </w:pPr>
            <w:r w:rsidRPr="00A05106">
              <w:t>Открытый аукцион</w:t>
            </w:r>
          </w:p>
        </w:tc>
        <w:tc>
          <w:tcPr>
            <w:tcW w:w="2393" w:type="dxa"/>
          </w:tcPr>
          <w:p w:rsidR="00513E72" w:rsidRDefault="002247B1" w:rsidP="00430B5F">
            <w:pPr>
              <w:jc w:val="center"/>
            </w:pPr>
            <w:r>
              <w:t>16</w:t>
            </w:r>
            <w:r w:rsidR="00513E72">
              <w:t xml:space="preserve"> 000</w:t>
            </w:r>
          </w:p>
        </w:tc>
      </w:tr>
      <w:tr w:rsidR="00513E72" w:rsidTr="00242B3E">
        <w:tc>
          <w:tcPr>
            <w:tcW w:w="817" w:type="dxa"/>
          </w:tcPr>
          <w:p w:rsidR="00513E72" w:rsidRDefault="00513E72" w:rsidP="00242B3E">
            <w:pPr>
              <w:jc w:val="center"/>
            </w:pPr>
            <w:r>
              <w:t>3.</w:t>
            </w:r>
          </w:p>
        </w:tc>
        <w:tc>
          <w:tcPr>
            <w:tcW w:w="3968" w:type="dxa"/>
          </w:tcPr>
          <w:p w:rsidR="00513E72" w:rsidRDefault="00513E72" w:rsidP="00242B3E">
            <w:pPr>
              <w:jc w:val="center"/>
            </w:pPr>
            <w:r>
              <w:t>Автомобиль Урал</w:t>
            </w:r>
            <w:r w:rsidR="002247B1">
              <w:t xml:space="preserve"> (цистерна)</w:t>
            </w:r>
          </w:p>
        </w:tc>
        <w:tc>
          <w:tcPr>
            <w:tcW w:w="2393" w:type="dxa"/>
          </w:tcPr>
          <w:p w:rsidR="00513E72" w:rsidRDefault="00513E72" w:rsidP="00430B5F">
            <w:pPr>
              <w:jc w:val="center"/>
            </w:pPr>
            <w:r w:rsidRPr="00A05106">
              <w:t>Открытый аукцион</w:t>
            </w:r>
          </w:p>
        </w:tc>
        <w:tc>
          <w:tcPr>
            <w:tcW w:w="2393" w:type="dxa"/>
          </w:tcPr>
          <w:p w:rsidR="00513E72" w:rsidRDefault="002247B1" w:rsidP="00430B5F">
            <w:pPr>
              <w:jc w:val="center"/>
            </w:pPr>
            <w:r>
              <w:t>188</w:t>
            </w:r>
            <w:r w:rsidR="00513E72">
              <w:t xml:space="preserve"> 000</w:t>
            </w:r>
          </w:p>
        </w:tc>
      </w:tr>
      <w:tr w:rsidR="0063165F" w:rsidTr="00242B3E">
        <w:tc>
          <w:tcPr>
            <w:tcW w:w="817" w:type="dxa"/>
          </w:tcPr>
          <w:p w:rsidR="0063165F" w:rsidRDefault="0063165F" w:rsidP="00242B3E">
            <w:pPr>
              <w:jc w:val="center"/>
            </w:pPr>
            <w:r>
              <w:t>4.</w:t>
            </w:r>
          </w:p>
        </w:tc>
        <w:tc>
          <w:tcPr>
            <w:tcW w:w="3968" w:type="dxa"/>
          </w:tcPr>
          <w:p w:rsidR="0063165F" w:rsidRDefault="00430B5F" w:rsidP="00242B3E">
            <w:pPr>
              <w:jc w:val="center"/>
            </w:pPr>
            <w:r>
              <w:t>Косилка КРН-2.1</w:t>
            </w:r>
          </w:p>
        </w:tc>
        <w:tc>
          <w:tcPr>
            <w:tcW w:w="2393" w:type="dxa"/>
          </w:tcPr>
          <w:p w:rsidR="0063165F" w:rsidRPr="00A05106" w:rsidRDefault="00430B5F" w:rsidP="00430B5F">
            <w:pPr>
              <w:jc w:val="center"/>
            </w:pPr>
            <w:r w:rsidRPr="00A05106">
              <w:t>Открытый аукцион</w:t>
            </w:r>
          </w:p>
        </w:tc>
        <w:tc>
          <w:tcPr>
            <w:tcW w:w="2393" w:type="dxa"/>
          </w:tcPr>
          <w:p w:rsidR="0063165F" w:rsidRDefault="00430B5F" w:rsidP="00430B5F">
            <w:pPr>
              <w:jc w:val="center"/>
            </w:pPr>
            <w:r>
              <w:t>1 000</w:t>
            </w:r>
          </w:p>
        </w:tc>
      </w:tr>
      <w:tr w:rsidR="0063165F" w:rsidTr="00242B3E">
        <w:tc>
          <w:tcPr>
            <w:tcW w:w="817" w:type="dxa"/>
          </w:tcPr>
          <w:p w:rsidR="0063165F" w:rsidRDefault="0063165F" w:rsidP="00242B3E">
            <w:pPr>
              <w:jc w:val="center"/>
            </w:pPr>
            <w:r>
              <w:t>5.</w:t>
            </w:r>
          </w:p>
        </w:tc>
        <w:tc>
          <w:tcPr>
            <w:tcW w:w="3968" w:type="dxa"/>
          </w:tcPr>
          <w:p w:rsidR="0063165F" w:rsidRDefault="00430B5F" w:rsidP="00242B3E">
            <w:pPr>
              <w:jc w:val="center"/>
            </w:pPr>
            <w:r>
              <w:t>Самоходное судно</w:t>
            </w:r>
          </w:p>
        </w:tc>
        <w:tc>
          <w:tcPr>
            <w:tcW w:w="2393" w:type="dxa"/>
          </w:tcPr>
          <w:p w:rsidR="0063165F" w:rsidRPr="00A05106" w:rsidRDefault="00430B5F" w:rsidP="00430B5F">
            <w:pPr>
              <w:jc w:val="center"/>
            </w:pPr>
            <w:r w:rsidRPr="00A05106">
              <w:t>Открытый аукцион</w:t>
            </w:r>
          </w:p>
        </w:tc>
        <w:tc>
          <w:tcPr>
            <w:tcW w:w="2393" w:type="dxa"/>
          </w:tcPr>
          <w:p w:rsidR="0063165F" w:rsidRDefault="00430B5F" w:rsidP="00430B5F">
            <w:pPr>
              <w:jc w:val="center"/>
            </w:pPr>
            <w:r>
              <w:t>190 000</w:t>
            </w:r>
          </w:p>
        </w:tc>
      </w:tr>
    </w:tbl>
    <w:p w:rsidR="00242B3E" w:rsidRDefault="00242B3E" w:rsidP="00242B3E">
      <w:pPr>
        <w:jc w:val="center"/>
      </w:pPr>
    </w:p>
    <w:sectPr w:rsidR="00242B3E" w:rsidSect="00BE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B3E"/>
    <w:rsid w:val="00075D80"/>
    <w:rsid w:val="001F61AD"/>
    <w:rsid w:val="002247B1"/>
    <w:rsid w:val="00242B3E"/>
    <w:rsid w:val="0026364F"/>
    <w:rsid w:val="00430B5F"/>
    <w:rsid w:val="00513E72"/>
    <w:rsid w:val="0063165F"/>
    <w:rsid w:val="007D3CC0"/>
    <w:rsid w:val="0087791E"/>
    <w:rsid w:val="00A0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42B3E"/>
    <w:rPr>
      <w:sz w:val="28"/>
    </w:rPr>
  </w:style>
  <w:style w:type="character" w:customStyle="1" w:styleId="20">
    <w:name w:val="Основной текст 2 Знак"/>
    <w:basedOn w:val="a0"/>
    <w:link w:val="2"/>
    <w:rsid w:val="00242B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42B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242B3E"/>
    <w:rPr>
      <w:color w:val="0000FF"/>
      <w:u w:val="single"/>
    </w:rPr>
  </w:style>
  <w:style w:type="table" w:styleId="a4">
    <w:name w:val="Table Grid"/>
    <w:basedOn w:val="a1"/>
    <w:uiPriority w:val="59"/>
    <w:rsid w:val="00242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snovka.kargasok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2018-04-05T09:36:00Z</dcterms:created>
  <dcterms:modified xsi:type="dcterms:W3CDTF">2019-04-22T04:08:00Z</dcterms:modified>
</cp:coreProperties>
</file>