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6"/>
        <w:tblW w:w="0" w:type="auto"/>
        <w:tblLook w:val="0000" w:firstRow="0" w:lastRow="0" w:firstColumn="0" w:lastColumn="0" w:noHBand="0" w:noVBand="0"/>
      </w:tblPr>
      <w:tblGrid>
        <w:gridCol w:w="2632"/>
        <w:gridCol w:w="4027"/>
        <w:gridCol w:w="2695"/>
      </w:tblGrid>
      <w:tr w:rsidR="008844EF" w:rsidRPr="00835E68" w14:paraId="5C79298F" w14:textId="77777777" w:rsidTr="008844EF">
        <w:tc>
          <w:tcPr>
            <w:tcW w:w="9354" w:type="dxa"/>
            <w:gridSpan w:val="3"/>
          </w:tcPr>
          <w:p w14:paraId="7710767F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14:paraId="4D9EECDB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  <w:p w14:paraId="64F17E2D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  <w:p w14:paraId="1F825E6A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>КАРГАСОКСКИЙ РАЙОН</w:t>
            </w:r>
          </w:p>
          <w:p w14:paraId="676CC8B8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2E3C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>СОВЕТ СОСНОВСКОГО СЕЛЬСКОГО ПОСЕЛЕНИЯ</w:t>
            </w:r>
          </w:p>
          <w:p w14:paraId="38C38326" w14:textId="77777777" w:rsidR="008844EF" w:rsidRPr="008844E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55EF8" w14:textId="3F8B09FE" w:rsidR="008844EF" w:rsidRPr="00835E68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4E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8844EF" w:rsidRPr="00DC11BA" w14:paraId="7B7D9B46" w14:textId="77777777" w:rsidTr="008844EF">
        <w:tc>
          <w:tcPr>
            <w:tcW w:w="2632" w:type="dxa"/>
          </w:tcPr>
          <w:p w14:paraId="2F3C2825" w14:textId="77777777" w:rsidR="008844EF" w:rsidRDefault="008844E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DCDB13" w14:textId="495B4F1F" w:rsidR="008844EF" w:rsidRPr="00DC11BA" w:rsidRDefault="00861464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05.02.</w:t>
            </w:r>
            <w:r w:rsidR="008844EF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27" w:type="dxa"/>
          </w:tcPr>
          <w:p w14:paraId="00CD3442" w14:textId="77777777" w:rsidR="008844EF" w:rsidRPr="00DC11BA" w:rsidRDefault="008844EF" w:rsidP="008844E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695" w:type="dxa"/>
          </w:tcPr>
          <w:p w14:paraId="5B5A7EF9" w14:textId="77777777" w:rsidR="008844EF" w:rsidRDefault="008844EF" w:rsidP="008844EF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</w:p>
          <w:p w14:paraId="39C5FCBC" w14:textId="5081822C" w:rsidR="008844EF" w:rsidRPr="00DC11BA" w:rsidRDefault="008844EF" w:rsidP="008844EF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№</w:t>
            </w:r>
            <w:r w:rsidR="006065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861464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8844EF" w:rsidRPr="00835E68" w14:paraId="3E2B554A" w14:textId="77777777" w:rsidTr="008844EF">
        <w:tc>
          <w:tcPr>
            <w:tcW w:w="6659" w:type="dxa"/>
            <w:gridSpan w:val="2"/>
          </w:tcPr>
          <w:p w14:paraId="1CBACA9D" w14:textId="77777777" w:rsidR="008844EF" w:rsidRDefault="008844E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9804" w14:textId="71FD6ED4" w:rsidR="008844EF" w:rsidRPr="00835E68" w:rsidRDefault="008844E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2695" w:type="dxa"/>
          </w:tcPr>
          <w:p w14:paraId="0303A706" w14:textId="77777777" w:rsidR="008844EF" w:rsidRPr="00835E68" w:rsidRDefault="008844EF" w:rsidP="008844E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EF" w:rsidRPr="007E4A82" w14:paraId="41381804" w14:textId="77777777" w:rsidTr="008844EF">
        <w:tc>
          <w:tcPr>
            <w:tcW w:w="9354" w:type="dxa"/>
            <w:gridSpan w:val="3"/>
            <w:vAlign w:val="center"/>
          </w:tcPr>
          <w:p w14:paraId="1F73D5FF" w14:textId="77777777" w:rsidR="008844EF" w:rsidRPr="007E4A82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6783" w14:textId="77777777" w:rsidR="008844EF" w:rsidRDefault="008844EF" w:rsidP="0088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размере, условиях и порядке оплаты труда лиц, замещающих муниципальные должности в муниципальном образовании</w:t>
            </w:r>
          </w:p>
          <w:p w14:paraId="30C0D832" w14:textId="0C39DE26" w:rsidR="008844EF" w:rsidRPr="007E4A82" w:rsidRDefault="008844EF" w:rsidP="0088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  <w:p w14:paraId="7132B434" w14:textId="77777777" w:rsidR="008844EF" w:rsidRPr="007E4A82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A664B" w14:textId="76BA896D" w:rsidR="00C34E9E" w:rsidRPr="00835E68" w:rsidRDefault="00C34E9E" w:rsidP="008D2086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768DA" w14:textId="7BA4F0A6" w:rsidR="00373C6C" w:rsidRPr="005F568A" w:rsidRDefault="00373C6C" w:rsidP="00373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68A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7" w:history="1">
        <w:r w:rsidRPr="005F568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F568A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5F56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30CF" w:rsidRPr="005F568A">
        <w:rPr>
          <w:rFonts w:ascii="Times New Roman" w:hAnsi="Times New Roman" w:cs="Times New Roman"/>
          <w:sz w:val="24"/>
          <w:szCs w:val="24"/>
        </w:rPr>
        <w:t>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5F568A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223-ОЗ «</w:t>
      </w:r>
      <w:r w:rsidRPr="005F568A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5F568A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5F568A">
        <w:rPr>
          <w:rFonts w:ascii="Times New Roman" w:hAnsi="Times New Roman" w:cs="Times New Roman"/>
          <w:sz w:val="24"/>
          <w:szCs w:val="24"/>
        </w:rPr>
        <w:t xml:space="preserve"> области от 06.05.2009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68-ОЗ «</w:t>
      </w:r>
      <w:r w:rsidRPr="005F568A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5F568A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>, в целях определения размера, условий и порядка оплаты труда лиц, замещающих муниципальные должнос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ти в муниципальном образовании </w:t>
      </w:r>
      <w:r w:rsidR="008844EF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</w:p>
    <w:p w14:paraId="086E4399" w14:textId="77777777" w:rsidR="00AC2DDE" w:rsidRPr="00373C6C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23F43D" w14:textId="66A12E7E" w:rsidR="00C34E9E" w:rsidRPr="007E4A82" w:rsidRDefault="0060652A" w:rsidP="009021A7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Сосновского сельского поселения </w:t>
      </w:r>
      <w:r w:rsidR="00C34E9E" w:rsidRPr="007E4A82">
        <w:rPr>
          <w:rFonts w:ascii="Times New Roman" w:hAnsi="Times New Roman" w:cs="Times New Roman"/>
          <w:sz w:val="24"/>
          <w:szCs w:val="24"/>
        </w:rPr>
        <w:t>РЕШИЛ:</w:t>
      </w:r>
    </w:p>
    <w:p w14:paraId="435D8FB8" w14:textId="77777777"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5F4B39" w14:textId="4FB28F85" w:rsidR="00C34E9E" w:rsidRPr="009021A7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1.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>Утвердить Положение о размере</w:t>
      </w:r>
      <w:r w:rsidR="00373C6C">
        <w:rPr>
          <w:rFonts w:ascii="Times New Roman" w:hAnsi="Times New Roman" w:cs="Times New Roman"/>
          <w:sz w:val="24"/>
          <w:szCs w:val="24"/>
        </w:rPr>
        <w:t>, условиях</w:t>
      </w:r>
      <w:r w:rsidRPr="009021A7">
        <w:rPr>
          <w:rFonts w:ascii="Times New Roman" w:hAnsi="Times New Roman" w:cs="Times New Roman"/>
          <w:sz w:val="24"/>
          <w:szCs w:val="24"/>
        </w:rPr>
        <w:t xml:space="preserve"> и порядке оплаты </w:t>
      </w:r>
      <w:r w:rsidR="00373C6C" w:rsidRPr="009021A7">
        <w:rPr>
          <w:rFonts w:ascii="Times New Roman" w:hAnsi="Times New Roman" w:cs="Times New Roman"/>
          <w:sz w:val="24"/>
          <w:szCs w:val="24"/>
        </w:rPr>
        <w:t>труда лиц</w:t>
      </w:r>
      <w:r w:rsidRPr="009021A7">
        <w:rPr>
          <w:rFonts w:ascii="Times New Roman" w:hAnsi="Times New Roman" w:cs="Times New Roman"/>
          <w:sz w:val="24"/>
          <w:szCs w:val="24"/>
        </w:rPr>
        <w:t>, замещающих муниципальные должности</w:t>
      </w:r>
      <w:r w:rsidR="00373C6C">
        <w:rPr>
          <w:rFonts w:ascii="Times New Roman" w:hAnsi="Times New Roman" w:cs="Times New Roman"/>
          <w:sz w:val="24"/>
          <w:szCs w:val="24"/>
        </w:rPr>
        <w:t xml:space="preserve"> в</w:t>
      </w:r>
      <w:r w:rsidRPr="009021A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73C6C">
        <w:rPr>
          <w:rFonts w:ascii="Times New Roman" w:hAnsi="Times New Roman" w:cs="Times New Roman"/>
          <w:sz w:val="24"/>
          <w:szCs w:val="24"/>
        </w:rPr>
        <w:t>м</w:t>
      </w:r>
      <w:r w:rsidRPr="009021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3C6C">
        <w:rPr>
          <w:rFonts w:ascii="Times New Roman" w:hAnsi="Times New Roman" w:cs="Times New Roman"/>
          <w:sz w:val="24"/>
          <w:szCs w:val="24"/>
        </w:rPr>
        <w:t>и</w:t>
      </w:r>
      <w:r w:rsidRPr="009021A7">
        <w:rPr>
          <w:rFonts w:ascii="Times New Roman" w:hAnsi="Times New Roman" w:cs="Times New Roman"/>
          <w:sz w:val="24"/>
          <w:szCs w:val="24"/>
        </w:rPr>
        <w:t xml:space="preserve"> </w:t>
      </w:r>
      <w:r w:rsidR="008844EF">
        <w:rPr>
          <w:rFonts w:ascii="Times New Roman" w:hAnsi="Times New Roman" w:cs="Times New Roman"/>
          <w:sz w:val="24"/>
          <w:szCs w:val="24"/>
        </w:rPr>
        <w:t xml:space="preserve">Сосновского сельского </w:t>
      </w:r>
      <w:proofErr w:type="gramStart"/>
      <w:r w:rsidR="008844EF">
        <w:rPr>
          <w:rFonts w:ascii="Times New Roman" w:hAnsi="Times New Roman" w:cs="Times New Roman"/>
          <w:sz w:val="24"/>
          <w:szCs w:val="24"/>
        </w:rPr>
        <w:t>поселения</w:t>
      </w:r>
      <w:r w:rsidRPr="009021A7">
        <w:rPr>
          <w:rFonts w:ascii="Times New Roman" w:hAnsi="Times New Roman" w:cs="Times New Roman"/>
          <w:sz w:val="24"/>
          <w:szCs w:val="24"/>
        </w:rPr>
        <w:t xml:space="preserve">  согласно</w:t>
      </w:r>
      <w:proofErr w:type="gramEnd"/>
      <w:r w:rsidRPr="009021A7">
        <w:rPr>
          <w:rFonts w:ascii="Times New Roman" w:hAnsi="Times New Roman" w:cs="Times New Roman"/>
          <w:sz w:val="24"/>
          <w:szCs w:val="24"/>
        </w:rPr>
        <w:t xml:space="preserve"> </w:t>
      </w:r>
      <w:r w:rsidR="00373C6C">
        <w:rPr>
          <w:rFonts w:ascii="Times New Roman" w:hAnsi="Times New Roman" w:cs="Times New Roman"/>
          <w:sz w:val="24"/>
          <w:szCs w:val="24"/>
        </w:rPr>
        <w:t>приложению к настоящему решению</w:t>
      </w:r>
      <w:r w:rsidRPr="009021A7">
        <w:rPr>
          <w:rFonts w:ascii="Times New Roman" w:hAnsi="Times New Roman" w:cs="Times New Roman"/>
          <w:sz w:val="24"/>
          <w:szCs w:val="24"/>
        </w:rPr>
        <w:t>.</w:t>
      </w:r>
    </w:p>
    <w:p w14:paraId="2ED4F434" w14:textId="1109E424" w:rsidR="0019077A" w:rsidRDefault="00C34E9E" w:rsidP="008D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86">
        <w:rPr>
          <w:rFonts w:ascii="Times New Roman" w:hAnsi="Times New Roman" w:cs="Times New Roman"/>
          <w:sz w:val="24"/>
          <w:szCs w:val="24"/>
        </w:rPr>
        <w:t>2. П</w:t>
      </w:r>
      <w:r w:rsidR="002C6693" w:rsidRPr="008D2086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Pr="008D2086">
        <w:rPr>
          <w:rFonts w:ascii="Times New Roman" w:hAnsi="Times New Roman" w:cs="Times New Roman"/>
          <w:sz w:val="24"/>
          <w:szCs w:val="24"/>
        </w:rPr>
        <w:t xml:space="preserve"> </w:t>
      </w:r>
      <w:r w:rsidR="008844EF" w:rsidRPr="008D2086"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Pr="008D2086">
        <w:rPr>
          <w:rFonts w:ascii="Times New Roman" w:hAnsi="Times New Roman" w:cs="Times New Roman"/>
          <w:sz w:val="24"/>
          <w:szCs w:val="24"/>
        </w:rPr>
        <w:t xml:space="preserve"> от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 31.05.2013 №21 </w:t>
      </w:r>
      <w:bookmarkStart w:id="1" w:name="_Hlk189487999"/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8844EF" w:rsidRPr="008D2086">
        <w:rPr>
          <w:rFonts w:ascii="Times New Roman" w:hAnsi="Times New Roman" w:cs="Times New Roman"/>
          <w:sz w:val="24"/>
          <w:szCs w:val="24"/>
        </w:rPr>
        <w:t>утверждении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Положения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о размере и порядке оплаты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лиц,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муниципального образования «Сосновское сельское поселение</w:t>
      </w:r>
      <w:bookmarkEnd w:id="1"/>
      <w:r w:rsidR="008844EF" w:rsidRPr="008D2086">
        <w:rPr>
          <w:rFonts w:ascii="Times New Roman" w:hAnsi="Times New Roman" w:cs="Times New Roman"/>
          <w:sz w:val="24"/>
          <w:szCs w:val="24"/>
        </w:rPr>
        <w:t>»</w:t>
      </w:r>
      <w:r w:rsidR="00373C6C" w:rsidRPr="008D2086">
        <w:rPr>
          <w:rFonts w:ascii="Times New Roman" w:hAnsi="Times New Roman" w:cs="Times New Roman"/>
          <w:sz w:val="24"/>
          <w:szCs w:val="24"/>
        </w:rPr>
        <w:t>,</w:t>
      </w:r>
      <w:r w:rsidR="008844EF" w:rsidRPr="008D2086">
        <w:rPr>
          <w:rFonts w:ascii="Times New Roman" w:hAnsi="Times New Roman" w:cs="Times New Roman"/>
          <w:sz w:val="24"/>
          <w:szCs w:val="24"/>
        </w:rPr>
        <w:t>;</w:t>
      </w:r>
      <w:r w:rsidRPr="008D208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8844EF" w:rsidRPr="008D2086">
        <w:rPr>
          <w:rFonts w:ascii="Times New Roman" w:hAnsi="Times New Roman" w:cs="Times New Roman"/>
          <w:sz w:val="24"/>
          <w:szCs w:val="24"/>
        </w:rPr>
        <w:t>Сосновского сельского поселения от 21.03.2018</w:t>
      </w:r>
      <w:r w:rsidRPr="008D208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OLE_LINK1"/>
      <w:bookmarkStart w:id="3" w:name="OLE_LINK2"/>
      <w:r w:rsidR="008B3B09" w:rsidRPr="008D2086">
        <w:rPr>
          <w:rFonts w:ascii="Times New Roman" w:hAnsi="Times New Roman" w:cs="Times New Roman"/>
          <w:sz w:val="24"/>
          <w:szCs w:val="24"/>
        </w:rPr>
        <w:t>№</w:t>
      </w:r>
      <w:r w:rsidR="008844EF" w:rsidRPr="008D2086">
        <w:rPr>
          <w:rFonts w:ascii="Times New Roman" w:hAnsi="Times New Roman" w:cs="Times New Roman"/>
          <w:sz w:val="24"/>
          <w:szCs w:val="24"/>
        </w:rPr>
        <w:t>26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8B3B09" w:rsidRPr="008D2086">
        <w:rPr>
          <w:rFonts w:ascii="Times New Roman" w:hAnsi="Times New Roman" w:cs="Times New Roman"/>
          <w:sz w:val="24"/>
          <w:szCs w:val="24"/>
        </w:rPr>
        <w:t>«</w:t>
      </w:r>
      <w:r w:rsidR="00F96AB6" w:rsidRPr="008D2086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8844EF" w:rsidRPr="008D2086"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 «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8844EF" w:rsidRPr="008D2086">
        <w:rPr>
          <w:rFonts w:ascii="Times New Roman" w:hAnsi="Times New Roman" w:cs="Times New Roman"/>
          <w:sz w:val="24"/>
          <w:szCs w:val="24"/>
        </w:rPr>
        <w:t>утверждении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Положения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о размере и порядке оплаты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лиц,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муниципального образования «Сосновское сельское поселение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», </w:t>
      </w:r>
      <w:r w:rsidR="00F96AB6" w:rsidRPr="008D208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844EF" w:rsidRPr="008D2086"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="00F96AB6" w:rsidRPr="008D2086">
        <w:rPr>
          <w:rFonts w:ascii="Times New Roman" w:hAnsi="Times New Roman" w:cs="Times New Roman"/>
          <w:sz w:val="24"/>
          <w:szCs w:val="24"/>
        </w:rPr>
        <w:t xml:space="preserve"> 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от </w:t>
      </w:r>
      <w:r w:rsidR="008844EF" w:rsidRPr="008D2086">
        <w:rPr>
          <w:rFonts w:ascii="Times New Roman" w:hAnsi="Times New Roman" w:cs="Times New Roman"/>
          <w:sz w:val="24"/>
          <w:szCs w:val="24"/>
        </w:rPr>
        <w:t>03</w:t>
      </w:r>
      <w:r w:rsidR="008B3B09" w:rsidRPr="008D2086">
        <w:rPr>
          <w:rFonts w:ascii="Times New Roman" w:hAnsi="Times New Roman" w:cs="Times New Roman"/>
          <w:sz w:val="24"/>
          <w:szCs w:val="24"/>
        </w:rPr>
        <w:t>.0</w:t>
      </w:r>
      <w:r w:rsidR="008844EF" w:rsidRPr="008D2086">
        <w:rPr>
          <w:rFonts w:ascii="Times New Roman" w:hAnsi="Times New Roman" w:cs="Times New Roman"/>
          <w:sz w:val="24"/>
          <w:szCs w:val="24"/>
        </w:rPr>
        <w:t>8</w:t>
      </w:r>
      <w:r w:rsidR="008B3B09" w:rsidRPr="008D2086">
        <w:rPr>
          <w:rFonts w:ascii="Times New Roman" w:hAnsi="Times New Roman" w:cs="Times New Roman"/>
          <w:sz w:val="24"/>
          <w:szCs w:val="24"/>
        </w:rPr>
        <w:t>.20</w:t>
      </w:r>
      <w:r w:rsidR="008844EF" w:rsidRPr="008D2086">
        <w:rPr>
          <w:rFonts w:ascii="Times New Roman" w:hAnsi="Times New Roman" w:cs="Times New Roman"/>
          <w:sz w:val="24"/>
          <w:szCs w:val="24"/>
        </w:rPr>
        <w:t>22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 № </w:t>
      </w:r>
      <w:r w:rsidR="008844EF" w:rsidRPr="008D2086">
        <w:rPr>
          <w:rFonts w:ascii="Times New Roman" w:hAnsi="Times New Roman" w:cs="Times New Roman"/>
          <w:sz w:val="24"/>
          <w:szCs w:val="24"/>
        </w:rPr>
        <w:t>137</w:t>
      </w:r>
      <w:r w:rsidR="00F96AB6" w:rsidRPr="008D208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Совета Сосновского сельского поселения </w:t>
      </w:r>
      <w:r w:rsidR="00F96AB6" w:rsidRPr="008D2086">
        <w:rPr>
          <w:rFonts w:ascii="Times New Roman" w:hAnsi="Times New Roman" w:cs="Times New Roman"/>
          <w:sz w:val="24"/>
          <w:szCs w:val="24"/>
        </w:rPr>
        <w:t xml:space="preserve"> 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8844EF" w:rsidRPr="008D2086">
        <w:rPr>
          <w:rFonts w:ascii="Times New Roman" w:hAnsi="Times New Roman" w:cs="Times New Roman"/>
          <w:sz w:val="24"/>
          <w:szCs w:val="24"/>
        </w:rPr>
        <w:t>утверждении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Положения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о размере и порядке оплаты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лиц,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муниципального образования «Сосновское сельское поселение»</w:t>
      </w:r>
    </w:p>
    <w:p w14:paraId="3AA92A89" w14:textId="77777777" w:rsidR="00373C6C" w:rsidRPr="00373C6C" w:rsidRDefault="008B3B09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34E9E" w:rsidRPr="00373C6C">
        <w:rPr>
          <w:rFonts w:ascii="Times New Roman" w:hAnsi="Times New Roman" w:cs="Times New Roman"/>
          <w:sz w:val="24"/>
          <w:szCs w:val="24"/>
        </w:rPr>
        <w:t>3.</w:t>
      </w:r>
      <w:r w:rsidR="00373C6C" w:rsidRPr="00373C6C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14:paraId="311D04C3" w14:textId="29DD8148" w:rsidR="00373C6C" w:rsidRDefault="00C34E9E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4.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373C6C" w:rsidRPr="009021A7">
        <w:rPr>
          <w:rFonts w:ascii="Times New Roman" w:hAnsi="Times New Roman" w:cs="Times New Roman"/>
          <w:sz w:val="24"/>
          <w:szCs w:val="24"/>
        </w:rPr>
        <w:t xml:space="preserve">на </w:t>
      </w:r>
      <w:r w:rsidR="008D2086">
        <w:rPr>
          <w:rFonts w:ascii="Times New Roman" w:hAnsi="Times New Roman" w:cs="Times New Roman"/>
          <w:sz w:val="24"/>
          <w:szCs w:val="24"/>
        </w:rPr>
        <w:t>социально-экономический комитет.</w:t>
      </w:r>
    </w:p>
    <w:p w14:paraId="414C7D8A" w14:textId="77777777" w:rsidR="00F96AB6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E78E2A9" w14:textId="77777777" w:rsidR="00F96AB6" w:rsidRPr="009021A7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C34E9E" w:rsidRPr="007E4A82" w14:paraId="3BAA4952" w14:textId="77777777">
        <w:trPr>
          <w:trHeight w:val="429"/>
        </w:trPr>
        <w:tc>
          <w:tcPr>
            <w:tcW w:w="3798" w:type="dxa"/>
            <w:vAlign w:val="center"/>
          </w:tcPr>
          <w:p w14:paraId="6E9C4AD4" w14:textId="74DE69B6" w:rsidR="00C34E9E" w:rsidRPr="007E4A82" w:rsidRDefault="00C34E9E" w:rsidP="008D2086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2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</w:p>
        </w:tc>
        <w:tc>
          <w:tcPr>
            <w:tcW w:w="2387" w:type="dxa"/>
            <w:vAlign w:val="center"/>
          </w:tcPr>
          <w:p w14:paraId="7CEF9442" w14:textId="77777777" w:rsidR="00C34E9E" w:rsidRPr="007E4A82" w:rsidRDefault="00C34E9E" w:rsidP="008D208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0E17A1E3" w14:textId="5E853C27" w:rsidR="00C34E9E" w:rsidRPr="007E4A82" w:rsidRDefault="005F568A" w:rsidP="008D208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>А.А. Беляков</w:t>
            </w:r>
          </w:p>
        </w:tc>
      </w:tr>
    </w:tbl>
    <w:p w14:paraId="0ECBB00D" w14:textId="77777777" w:rsidR="00C34E9E" w:rsidRPr="007E4A82" w:rsidRDefault="00C34E9E" w:rsidP="008D208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15"/>
        <w:gridCol w:w="2423"/>
        <w:gridCol w:w="3116"/>
      </w:tblGrid>
      <w:tr w:rsidR="00C34E9E" w:rsidRPr="007E4A82" w14:paraId="32450AAC" w14:textId="77777777" w:rsidTr="008D2086">
        <w:trPr>
          <w:trHeight w:val="80"/>
        </w:trPr>
        <w:tc>
          <w:tcPr>
            <w:tcW w:w="3888" w:type="dxa"/>
            <w:vAlign w:val="center"/>
          </w:tcPr>
          <w:p w14:paraId="372D8D5C" w14:textId="77DAFB0A" w:rsidR="00C34E9E" w:rsidRPr="007E4A82" w:rsidRDefault="00FD71DB" w:rsidP="00032365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>Сосновского сельского поселения</w:t>
            </w:r>
          </w:p>
        </w:tc>
        <w:tc>
          <w:tcPr>
            <w:tcW w:w="2492" w:type="dxa"/>
            <w:vAlign w:val="center"/>
          </w:tcPr>
          <w:p w14:paraId="6994C375" w14:textId="77777777" w:rsidR="00C34E9E" w:rsidRPr="007E4A82" w:rsidRDefault="00C34E9E" w:rsidP="008D208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0B1B52D2" w14:textId="28BA3841" w:rsidR="00C34E9E" w:rsidRPr="007E4A82" w:rsidRDefault="00032365" w:rsidP="008D208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D2086">
              <w:rPr>
                <w:rFonts w:ascii="Times New Roman" w:hAnsi="Times New Roman" w:cs="Times New Roman"/>
                <w:sz w:val="24"/>
                <w:szCs w:val="24"/>
              </w:rPr>
              <w:t>А.М. Деев</w:t>
            </w:r>
          </w:p>
        </w:tc>
      </w:tr>
    </w:tbl>
    <w:p w14:paraId="1DB72DCC" w14:textId="77777777" w:rsidR="00C34E9E" w:rsidRPr="00835E68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649F43" w14:textId="77777777"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3E9101" w14:textId="77777777" w:rsidR="003431AC" w:rsidRPr="008B3B09" w:rsidRDefault="003431AC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69D5D70E" w14:textId="77777777" w:rsidR="00032365" w:rsidRDefault="003431AC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D2086">
        <w:rPr>
          <w:rFonts w:ascii="Times New Roman" w:hAnsi="Times New Roman" w:cs="Times New Roman"/>
          <w:sz w:val="24"/>
          <w:szCs w:val="24"/>
        </w:rPr>
        <w:t>Совета</w:t>
      </w:r>
    </w:p>
    <w:p w14:paraId="517F1C77" w14:textId="77777777" w:rsidR="00032365" w:rsidRDefault="008D2086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Сосновского сельского</w:t>
      </w:r>
    </w:p>
    <w:p w14:paraId="1D4D87AA" w14:textId="0BAEF1CE" w:rsidR="003431AC" w:rsidRPr="008B3B09" w:rsidRDefault="008D2086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14:paraId="1EAFB37B" w14:textId="66C0FD2A" w:rsidR="003431AC" w:rsidRPr="008B3B09" w:rsidRDefault="00125701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1464">
        <w:rPr>
          <w:rFonts w:ascii="Times New Roman" w:hAnsi="Times New Roman" w:cs="Times New Roman"/>
          <w:sz w:val="24"/>
          <w:szCs w:val="24"/>
        </w:rPr>
        <w:t>05.02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3431AC" w:rsidRPr="008B3B09">
        <w:rPr>
          <w:rFonts w:ascii="Times New Roman" w:hAnsi="Times New Roman" w:cs="Times New Roman"/>
          <w:sz w:val="24"/>
          <w:szCs w:val="24"/>
        </w:rPr>
        <w:t xml:space="preserve"> №</w:t>
      </w:r>
      <w:r w:rsidR="00861464">
        <w:rPr>
          <w:rFonts w:ascii="Times New Roman" w:hAnsi="Times New Roman" w:cs="Times New Roman"/>
          <w:sz w:val="24"/>
          <w:szCs w:val="24"/>
        </w:rPr>
        <w:t>75</w:t>
      </w:r>
    </w:p>
    <w:p w14:paraId="55854807" w14:textId="77777777" w:rsidR="003431AC" w:rsidRPr="008B3B09" w:rsidRDefault="003431AC" w:rsidP="00032365">
      <w:pPr>
        <w:autoSpaceDE w:val="0"/>
        <w:autoSpaceDN w:val="0"/>
        <w:adjustRightInd w:val="0"/>
        <w:spacing w:after="0" w:line="240" w:lineRule="auto"/>
        <w:ind w:left="6804" w:hanging="141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Приложение</w:t>
      </w:r>
    </w:p>
    <w:p w14:paraId="75292648" w14:textId="77777777" w:rsidR="003431AC" w:rsidRPr="008B3B09" w:rsidRDefault="003431AC" w:rsidP="00032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E8E05" w14:textId="77777777"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995434F" w14:textId="79B47F3F" w:rsidR="00976CFA" w:rsidRDefault="003431AC" w:rsidP="00982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и порядке оплаты труда лиц, замещающих муниципальные должности муниципального образования </w:t>
      </w:r>
      <w:r w:rsidR="00DC5DD6">
        <w:rPr>
          <w:rFonts w:ascii="Times New Roman" w:hAnsi="Times New Roman" w:cs="Times New Roman"/>
          <w:b/>
          <w:bCs/>
          <w:sz w:val="24"/>
          <w:szCs w:val="24"/>
        </w:rPr>
        <w:t>Сосновского сельского поселения</w:t>
      </w:r>
    </w:p>
    <w:p w14:paraId="1C827FDC" w14:textId="77777777" w:rsidR="0098256C" w:rsidRPr="0098256C" w:rsidRDefault="0098256C" w:rsidP="00982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3ED16" w14:textId="77777777" w:rsidR="003431AC" w:rsidRPr="00980755" w:rsidRDefault="003431AC" w:rsidP="009807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5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EEB5874" w14:textId="77777777" w:rsidR="00980755" w:rsidRPr="00980755" w:rsidRDefault="00980755" w:rsidP="0098075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D56D2" w14:textId="77777777" w:rsidR="00560E86" w:rsidRPr="00B16E22" w:rsidRDefault="003431AC" w:rsidP="00F96A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1. </w:t>
      </w:r>
      <w:r w:rsidR="00560E86" w:rsidRPr="008B3B0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0E86" w:rsidRPr="00B16E22">
        <w:rPr>
          <w:rFonts w:ascii="Times New Roman" w:hAnsi="Times New Roman" w:cs="Times New Roman"/>
          <w:sz w:val="24"/>
          <w:szCs w:val="24"/>
        </w:rPr>
        <w:t>Трудов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D30CF" w:rsidRPr="00B16E2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области от 06.05.2</w:t>
      </w:r>
      <w:r w:rsidR="00B16E22">
        <w:rPr>
          <w:rFonts w:ascii="Times New Roman" w:hAnsi="Times New Roman" w:cs="Times New Roman"/>
          <w:sz w:val="24"/>
          <w:szCs w:val="24"/>
        </w:rPr>
        <w:t>009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68-ОЗ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B16E22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Томской области от 05.08.2011 №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157-ОЗ </w:t>
      </w:r>
      <w:r w:rsidR="008D30CF" w:rsidRPr="00B16E22">
        <w:rPr>
          <w:rFonts w:ascii="Times New Roman" w:hAnsi="Times New Roman" w:cs="Times New Roman"/>
          <w:sz w:val="24"/>
          <w:szCs w:val="24"/>
        </w:rPr>
        <w:t>«О расчетной единице»</w:t>
      </w:r>
      <w:r w:rsidR="00560E86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75E899B7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14:paraId="775E031A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3. К </w:t>
      </w:r>
      <w:r w:rsidR="00F7324A" w:rsidRPr="00B16E22">
        <w:rPr>
          <w:rFonts w:ascii="Times New Roman" w:hAnsi="Times New Roman" w:cs="Times New Roman"/>
          <w:sz w:val="24"/>
          <w:szCs w:val="24"/>
        </w:rPr>
        <w:t xml:space="preserve">ежемесячным и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B16E22">
        <w:rPr>
          <w:rFonts w:ascii="Times New Roman" w:hAnsi="Times New Roman" w:cs="Times New Roman"/>
          <w:sz w:val="24"/>
          <w:szCs w:val="24"/>
        </w:rPr>
        <w:t>дополнительным выплатам относятся:</w:t>
      </w:r>
    </w:p>
    <w:p w14:paraId="6CAA05F0" w14:textId="77777777" w:rsidR="00560E86" w:rsidRPr="00B16E22" w:rsidRDefault="00F96AB6" w:rsidP="00F9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   </w:t>
      </w:r>
      <w:r w:rsidR="003431AC" w:rsidRPr="00B16E22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</w:t>
      </w:r>
      <w:r w:rsidR="00560E86" w:rsidRPr="00B16E22">
        <w:rPr>
          <w:rFonts w:ascii="Times New Roman" w:hAnsi="Times New Roman" w:cs="Times New Roman"/>
          <w:sz w:val="24"/>
          <w:szCs w:val="24"/>
        </w:rPr>
        <w:t>, в зависимости от стажа работы, дающего право на получение надбавок за выслугу лет;</w:t>
      </w:r>
    </w:p>
    <w:p w14:paraId="51B2AE04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14:paraId="4ECAA399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14:paraId="4EF2FDBF" w14:textId="77777777" w:rsidR="00E20D0E" w:rsidRPr="00B16E22" w:rsidRDefault="003431AC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4) </w:t>
      </w:r>
      <w:r w:rsidR="00F7324A" w:rsidRPr="00B16E22">
        <w:rPr>
          <w:rFonts w:ascii="Times New Roman" w:hAnsi="Times New Roman" w:cs="Times New Roman"/>
          <w:sz w:val="24"/>
          <w:szCs w:val="24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самоуправления;</w:t>
      </w:r>
    </w:p>
    <w:p w14:paraId="5AFD6812" w14:textId="77777777" w:rsidR="00E20D0E" w:rsidRPr="00B16E22" w:rsidRDefault="00E20D0E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5)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14:paraId="468E52A8" w14:textId="77777777"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6</w:t>
      </w:r>
      <w:r w:rsidR="003431AC" w:rsidRPr="00B16E22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14:paraId="5D05C1E2" w14:textId="77777777"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</w:t>
      </w:r>
      <w:r w:rsidR="003431AC" w:rsidRPr="00B16E22">
        <w:rPr>
          <w:rFonts w:ascii="Times New Roman" w:hAnsi="Times New Roman" w:cs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14:paraId="40EBE68D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</w:t>
      </w:r>
      <w:r w:rsidR="00560E86" w:rsidRPr="00B16E22">
        <w:rPr>
          <w:rFonts w:ascii="Times New Roman" w:hAnsi="Times New Roman" w:cs="Times New Roman"/>
          <w:sz w:val="24"/>
          <w:szCs w:val="24"/>
        </w:rPr>
        <w:t>го Севера, в порядке и в размерах</w:t>
      </w:r>
      <w:r w:rsidRPr="00B16E22">
        <w:rPr>
          <w:rFonts w:ascii="Times New Roman" w:hAnsi="Times New Roman" w:cs="Times New Roman"/>
          <w:sz w:val="24"/>
          <w:szCs w:val="24"/>
        </w:rPr>
        <w:t>, установленных законодательством.</w:t>
      </w:r>
    </w:p>
    <w:p w14:paraId="34F874D5" w14:textId="08891F5E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5. Оплата труда лиц, замещающих муниципальные должности, производится за счет средств бюджета муниципального образования </w:t>
      </w:r>
      <w:r w:rsidR="00DC5DD6">
        <w:rPr>
          <w:rFonts w:ascii="Times New Roman" w:hAnsi="Times New Roman" w:cs="Times New Roman"/>
          <w:sz w:val="24"/>
          <w:szCs w:val="24"/>
        </w:rPr>
        <w:t>Сосновского сельского поселения.</w:t>
      </w:r>
    </w:p>
    <w:p w14:paraId="3AA6DF67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D54BF5" w14:textId="77777777"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размеров должностных окладов лиц, замещающих муниципальные должности</w:t>
      </w:r>
    </w:p>
    <w:p w14:paraId="47CFD22A" w14:textId="77777777"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7F23" w14:textId="2DE8781B" w:rsidR="00560E86" w:rsidRPr="00B16E22" w:rsidRDefault="003431AC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6. </w:t>
      </w:r>
      <w:r w:rsidR="00560E86" w:rsidRPr="00B16E22">
        <w:rPr>
          <w:rFonts w:ascii="Times New Roman" w:hAnsi="Times New Roman" w:cs="Times New Roman"/>
          <w:sz w:val="24"/>
          <w:szCs w:val="24"/>
        </w:rPr>
        <w:t>Должностные оклады лиц, замещающих муниципальные должнос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ти в муниципальном образовании </w:t>
      </w:r>
      <w:r w:rsidR="00DC5DD6">
        <w:rPr>
          <w:rFonts w:ascii="Times New Roman" w:hAnsi="Times New Roman" w:cs="Times New Roman"/>
          <w:sz w:val="24"/>
          <w:szCs w:val="24"/>
        </w:rPr>
        <w:t>Сосновское сельское поселение,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замещаемой муниципальной должностью, реестром муниципальных должностей, в пределах размеров должностных окладов в расчетных единицах по муниципальным должностям в Томской области, установленных </w:t>
      </w:r>
      <w:hyperlink r:id="rId17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8D30CF" w:rsidRPr="00B16E22">
        <w:rPr>
          <w:rFonts w:ascii="Times New Roman" w:hAnsi="Times New Roman" w:cs="Times New Roman"/>
          <w:sz w:val="24"/>
          <w:szCs w:val="24"/>
        </w:rPr>
        <w:t>облас</w:t>
      </w:r>
      <w:r w:rsidR="00BA222B">
        <w:rPr>
          <w:rFonts w:ascii="Times New Roman" w:hAnsi="Times New Roman" w:cs="Times New Roman"/>
          <w:sz w:val="24"/>
          <w:szCs w:val="24"/>
        </w:rPr>
        <w:t xml:space="preserve">ти </w:t>
      </w:r>
      <w:r w:rsidR="00BA222B">
        <w:rPr>
          <w:rFonts w:ascii="Times New Roman" w:hAnsi="Times New Roman" w:cs="Times New Roman"/>
          <w:sz w:val="24"/>
          <w:szCs w:val="24"/>
        </w:rPr>
        <w:lastRenderedPageBreak/>
        <w:t>от 09.10.2007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и устанавливаются в размере </w:t>
      </w:r>
      <w:r w:rsidR="00DC5DD6">
        <w:rPr>
          <w:rFonts w:ascii="Times New Roman" w:hAnsi="Times New Roman" w:cs="Times New Roman"/>
          <w:sz w:val="24"/>
          <w:szCs w:val="24"/>
        </w:rPr>
        <w:t xml:space="preserve">восьми 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расчетных единиц </w:t>
      </w:r>
      <w:r w:rsidR="00DC5DD6">
        <w:rPr>
          <w:rFonts w:ascii="Times New Roman" w:hAnsi="Times New Roman" w:cs="Times New Roman"/>
          <w:sz w:val="24"/>
          <w:szCs w:val="24"/>
        </w:rPr>
        <w:t>Сосновского сельского поселения.</w:t>
      </w:r>
      <w:r w:rsidR="00DC4EB5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49200814" w14:textId="77777777" w:rsidR="00DC4EB5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7. При формировании фонда оплаты труда на соответствующий финансовый год предусматриваются средства для выплаты должностных окладов, лицам, замещающим муниципальные должности, в размере двенадцати должностных окладов.</w:t>
      </w:r>
    </w:p>
    <w:p w14:paraId="6CE2C11A" w14:textId="77777777" w:rsidR="003431AC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8</w:t>
      </w:r>
      <w:r w:rsidR="003431AC" w:rsidRPr="00B16E22">
        <w:rPr>
          <w:rFonts w:ascii="Times New Roman" w:hAnsi="Times New Roman" w:cs="Times New Roman"/>
          <w:sz w:val="24"/>
          <w:szCs w:val="24"/>
        </w:rPr>
        <w:t>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14:paraId="5216FA7B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41A39" w14:textId="77777777"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Ежемесячная надбавка к должностному окладу за выслугу лет</w:t>
      </w:r>
    </w:p>
    <w:p w14:paraId="0ABED8DF" w14:textId="77777777"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2A685" w14:textId="382EECBC" w:rsidR="00DA3E4F" w:rsidRPr="00B16E22" w:rsidRDefault="002D59B8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31AC"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на соответствующий финансовый год сумма средств для выплаты ежемесячной надбавки за выслугу лет устанавливается в размере, </w:t>
      </w:r>
      <w:r w:rsidR="00DA3E4F" w:rsidRPr="00B16E2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превышающем 4,8 должностных окладов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530B2F68" w14:textId="4668A090" w:rsidR="00505DC9" w:rsidRPr="00B16E22" w:rsidRDefault="002D59B8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505DC9" w:rsidRPr="00B16E22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устанавливается в зависимости от стажа работы, дающего право на получение надбавок за выслугу лет, в размере:</w:t>
      </w:r>
    </w:p>
    <w:p w14:paraId="6F26829E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 года до 5 лет - 10 процентов должностного оклада;</w:t>
      </w:r>
    </w:p>
    <w:p w14:paraId="336DDF6F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5 до 10 лет - 20 процентов должностного оклада;</w:t>
      </w:r>
    </w:p>
    <w:p w14:paraId="19217EDE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10 до 15 лет - 30 процентов должностного оклада;</w:t>
      </w:r>
    </w:p>
    <w:p w14:paraId="350CC073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15 лет и выше - 40 процентов должностного оклада.</w:t>
      </w:r>
    </w:p>
    <w:p w14:paraId="453FBF4A" w14:textId="769BFD74" w:rsidR="003431AC" w:rsidRPr="00B16E22" w:rsidRDefault="00794F71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2D59B8">
        <w:rPr>
          <w:rFonts w:ascii="Times New Roman" w:hAnsi="Times New Roman" w:cs="Times New Roman"/>
          <w:sz w:val="24"/>
          <w:szCs w:val="24"/>
        </w:rPr>
        <w:t>1</w:t>
      </w:r>
      <w:r w:rsidR="003431AC"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505DC9" w:rsidRPr="00B16E22">
        <w:rPr>
          <w:rFonts w:ascii="Times New Roman" w:hAnsi="Times New Roman" w:cs="Times New Roman"/>
          <w:sz w:val="24"/>
          <w:szCs w:val="24"/>
        </w:rPr>
        <w:t xml:space="preserve">Исчисление стажа работы, дающего право на получение надбавок за выслугу лет, лицам, замещающим муниципальные должности, осуществляется в соответствии с </w:t>
      </w:r>
      <w:hyperlink r:id="rId18" w:history="1">
        <w:r w:rsidR="00505DC9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5DC9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A222B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05DC9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05DC9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6E93A882" w14:textId="0293BBEF" w:rsidR="00980755" w:rsidRPr="00B16E22" w:rsidRDefault="00F16DB8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2D59B8">
        <w:rPr>
          <w:rFonts w:ascii="Times New Roman" w:hAnsi="Times New Roman" w:cs="Times New Roman"/>
          <w:sz w:val="24"/>
          <w:szCs w:val="24"/>
        </w:rPr>
        <w:t>2</w:t>
      </w:r>
      <w:r w:rsidRPr="00B16E22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лет, лицам, замещающим муниципальные должности, выплачивается с момента возникновения права на назначение или изменение размера этой надбавки.</w:t>
      </w:r>
    </w:p>
    <w:p w14:paraId="31B47B43" w14:textId="4960598A" w:rsidR="00F16DB8" w:rsidRPr="00B16E22" w:rsidRDefault="00F16DB8" w:rsidP="0098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2D59B8">
        <w:rPr>
          <w:rFonts w:ascii="Times New Roman" w:hAnsi="Times New Roman" w:cs="Times New Roman"/>
          <w:sz w:val="24"/>
          <w:szCs w:val="24"/>
        </w:rPr>
        <w:t>3</w:t>
      </w:r>
      <w:r w:rsidRPr="00B16E22">
        <w:rPr>
          <w:rFonts w:ascii="Times New Roman" w:hAnsi="Times New Roman" w:cs="Times New Roman"/>
          <w:sz w:val="24"/>
          <w:szCs w:val="24"/>
        </w:rPr>
        <w:t>. Выплата ежемесячной надбавки к должностному окладу за выслугу лет лицам, замещающим муниципальные должности, производится пропорционально отработанному времени в учетном периоде.</w:t>
      </w:r>
    </w:p>
    <w:p w14:paraId="73E992E0" w14:textId="77777777" w:rsidR="00F16DB8" w:rsidRPr="00B16E22" w:rsidRDefault="00F16DB8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49DE6" w14:textId="77777777"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14:paraId="461A6A94" w14:textId="77777777" w:rsidR="003A1B3A" w:rsidRPr="00B07396" w:rsidRDefault="003A1B3A" w:rsidP="00FB7642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/>
        <w:jc w:val="both"/>
      </w:pPr>
    </w:p>
    <w:p w14:paraId="7E778A6D" w14:textId="137AA884" w:rsidR="00141B37" w:rsidRDefault="00F16DB8" w:rsidP="00667ABF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 w:firstLine="709"/>
        <w:jc w:val="both"/>
      </w:pPr>
      <w:r w:rsidRPr="008B3B09">
        <w:t>1</w:t>
      </w:r>
      <w:r w:rsidR="002D59B8">
        <w:t>4</w:t>
      </w:r>
      <w:r w:rsidRPr="008B3B09">
        <w:t xml:space="preserve">. </w:t>
      </w:r>
      <w:r w:rsidR="00141B37" w:rsidRPr="00884354">
        <w:t>При формировании фонда оплаты труда на соответствующий финансовый год с</w:t>
      </w:r>
      <w:r w:rsidR="00141B37">
        <w:t>умма средств</w:t>
      </w:r>
      <w:r w:rsidR="00141B37" w:rsidRPr="00884354">
        <w:t xml:space="preserve"> для выплаты ежемесячной надбавки за особые условия деятельности</w:t>
      </w:r>
      <w:r w:rsidR="00141B37" w:rsidRPr="00AE0E29">
        <w:t xml:space="preserve"> лицам, замещающим муниципальные должности </w:t>
      </w:r>
      <w:r w:rsidR="00DC5DD6">
        <w:t>Сосновского сельского поселения</w:t>
      </w:r>
      <w:r w:rsidR="00141B37">
        <w:t xml:space="preserve">, </w:t>
      </w:r>
      <w:r w:rsidR="00141B37" w:rsidRPr="00AE0E29">
        <w:t xml:space="preserve">устанавливается </w:t>
      </w:r>
      <w:r w:rsidR="00141B37" w:rsidRPr="00B065BD">
        <w:t>в</w:t>
      </w:r>
      <w:r w:rsidR="00141B37" w:rsidRPr="00AE0E29">
        <w:t xml:space="preserve"> </w:t>
      </w:r>
      <w:r w:rsidR="00141B37" w:rsidRPr="00D9683E">
        <w:t xml:space="preserve">размере </w:t>
      </w:r>
      <w:r w:rsidR="00B16E22">
        <w:t>16</w:t>
      </w:r>
      <w:r w:rsidR="0098256C">
        <w:t>,0</w:t>
      </w:r>
      <w:r w:rsidR="00D9683E" w:rsidRPr="00D9683E">
        <w:t xml:space="preserve"> </w:t>
      </w:r>
      <w:r w:rsidR="00606B0A" w:rsidRPr="00D9683E">
        <w:t xml:space="preserve">должностных окладов – Главе </w:t>
      </w:r>
      <w:r w:rsidR="0098256C">
        <w:t>поселения.</w:t>
      </w:r>
    </w:p>
    <w:p w14:paraId="4B066F8F" w14:textId="3DBB12B0" w:rsidR="00F16DB8" w:rsidRPr="008B3B09" w:rsidRDefault="00141B37" w:rsidP="006203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59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6DB8" w:rsidRPr="008B3B09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деятельности лиц, замещающих муниципальные должности, является составной частью денежного содержания и выплачивается одновременно с выплатой указанным лицам должностного оклада и иных частей денежного содержания за соответствующий месяц.</w:t>
      </w:r>
    </w:p>
    <w:p w14:paraId="50F29372" w14:textId="2925B879" w:rsidR="00F27EF9" w:rsidRDefault="00F16DB8" w:rsidP="00E2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85">
        <w:rPr>
          <w:rFonts w:ascii="Times New Roman" w:hAnsi="Times New Roman" w:cs="Times New Roman"/>
          <w:sz w:val="24"/>
          <w:szCs w:val="24"/>
        </w:rPr>
        <w:t>1</w:t>
      </w:r>
      <w:r w:rsidR="005E6535">
        <w:rPr>
          <w:rFonts w:ascii="Times New Roman" w:hAnsi="Times New Roman" w:cs="Times New Roman"/>
          <w:sz w:val="24"/>
          <w:szCs w:val="24"/>
        </w:rPr>
        <w:t>6</w:t>
      </w:r>
      <w:r w:rsidRPr="00C56085">
        <w:rPr>
          <w:rFonts w:ascii="Times New Roman" w:hAnsi="Times New Roman" w:cs="Times New Roman"/>
          <w:sz w:val="24"/>
          <w:szCs w:val="24"/>
        </w:rPr>
        <w:t xml:space="preserve">. 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устанавливается</w:t>
      </w:r>
      <w:r w:rsidR="00E24445">
        <w:rPr>
          <w:rFonts w:ascii="Times New Roman" w:hAnsi="Times New Roman" w:cs="Times New Roman"/>
          <w:sz w:val="24"/>
          <w:szCs w:val="24"/>
        </w:rPr>
        <w:t xml:space="preserve"> и изменяется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98256C"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="00F27EF9">
        <w:rPr>
          <w:rFonts w:ascii="Times New Roman" w:hAnsi="Times New Roman" w:cs="Times New Roman"/>
          <w:sz w:val="24"/>
          <w:szCs w:val="24"/>
        </w:rPr>
        <w:t>.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55BC" w14:textId="77777777" w:rsidR="00F27EF9" w:rsidRPr="008B3B09" w:rsidRDefault="00E24445" w:rsidP="00F2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27EF9" w:rsidRPr="008B3B09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к должностному окладу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 лиц</w:t>
      </w:r>
      <w:r w:rsidR="00F27EF9" w:rsidRPr="008B3B09">
        <w:rPr>
          <w:rFonts w:ascii="Times New Roman" w:hAnsi="Times New Roman" w:cs="Times New Roman"/>
          <w:sz w:val="24"/>
          <w:szCs w:val="24"/>
        </w:rPr>
        <w:t>, замещающим муниципальные должности, производится пропорционально отработанному времени в учетном периоде.</w:t>
      </w:r>
    </w:p>
    <w:p w14:paraId="3858AE31" w14:textId="77777777" w:rsidR="00F27EF9" w:rsidRPr="00C56085" w:rsidRDefault="00F27EF9" w:rsidP="0062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74706" w14:textId="77777777" w:rsidR="00662E45" w:rsidRPr="005110C6" w:rsidRDefault="00662E45" w:rsidP="00ED01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C4F9A" w14:textId="391E4DE6" w:rsidR="003431AC" w:rsidRPr="005110C6" w:rsidRDefault="0098256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2E45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диновременн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денежн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662E45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выплат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3C3" w:rsidRPr="005110C6">
        <w:rPr>
          <w:rFonts w:ascii="Times New Roman" w:hAnsi="Times New Roman" w:cs="Times New Roman"/>
          <w:b/>
          <w:bCs/>
          <w:sz w:val="24"/>
          <w:szCs w:val="24"/>
        </w:rPr>
        <w:t>, премия по результатам работы</w:t>
      </w:r>
      <w:r w:rsidR="003431AC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 помощь</w:t>
      </w:r>
    </w:p>
    <w:p w14:paraId="27A6970C" w14:textId="77777777" w:rsidR="003A2F37" w:rsidRPr="005110C6" w:rsidRDefault="003A2F37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7882" w14:textId="3BA2B99A" w:rsidR="003431AC" w:rsidRPr="005110C6" w:rsidRDefault="0098256C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F7324A" w:rsidRPr="005110C6">
        <w:rPr>
          <w:rFonts w:ascii="Times New Roman" w:hAnsi="Times New Roman" w:cs="Times New Roman"/>
          <w:sz w:val="24"/>
          <w:szCs w:val="24"/>
        </w:rPr>
        <w:t>Единовременная денежная выплата лицу, замещающем</w:t>
      </w:r>
      <w:r w:rsidR="003A2F37" w:rsidRPr="005110C6">
        <w:rPr>
          <w:rFonts w:ascii="Times New Roman" w:hAnsi="Times New Roman" w:cs="Times New Roman"/>
          <w:sz w:val="24"/>
          <w:szCs w:val="24"/>
        </w:rPr>
        <w:t>у</w:t>
      </w:r>
      <w:r w:rsidR="00F7324A" w:rsidRPr="0051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24A" w:rsidRPr="005110C6">
        <w:rPr>
          <w:rFonts w:ascii="Times New Roman" w:hAnsi="Times New Roman" w:cs="Times New Roman"/>
          <w:sz w:val="24"/>
          <w:szCs w:val="24"/>
        </w:rPr>
        <w:t>муни</w:t>
      </w:r>
      <w:r w:rsidR="0098409D" w:rsidRPr="005110C6">
        <w:rPr>
          <w:rFonts w:ascii="Times New Roman" w:hAnsi="Times New Roman" w:cs="Times New Roman"/>
          <w:sz w:val="24"/>
          <w:szCs w:val="24"/>
        </w:rPr>
        <w:t>ципальную должность</w:t>
      </w:r>
      <w:proofErr w:type="gramEnd"/>
      <w:r w:rsidR="0098409D" w:rsidRPr="005110C6">
        <w:rPr>
          <w:rFonts w:ascii="Times New Roman" w:hAnsi="Times New Roman" w:cs="Times New Roman"/>
          <w:sz w:val="24"/>
          <w:szCs w:val="24"/>
        </w:rPr>
        <w:t xml:space="preserve"> предполагающую руководство органом местного самоуправления, выплачивается один раз в декабре текущего календарного года в </w:t>
      </w:r>
      <w:r w:rsidR="00AD3175" w:rsidRPr="005110C6">
        <w:rPr>
          <w:rFonts w:ascii="Times New Roman" w:hAnsi="Times New Roman" w:cs="Times New Roman"/>
          <w:sz w:val="24"/>
          <w:szCs w:val="24"/>
        </w:rPr>
        <w:t>пределах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экономии фонда оплаты труда, пропорционально отработанном</w:t>
      </w:r>
      <w:r w:rsidR="00662E45" w:rsidRPr="005110C6">
        <w:rPr>
          <w:rFonts w:ascii="Times New Roman" w:hAnsi="Times New Roman" w:cs="Times New Roman"/>
          <w:sz w:val="24"/>
          <w:szCs w:val="24"/>
        </w:rPr>
        <w:t>у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времени в текущем календарном году.</w:t>
      </w:r>
    </w:p>
    <w:p w14:paraId="6304E233" w14:textId="01E978B8" w:rsidR="00606B0A" w:rsidRPr="005110C6" w:rsidRDefault="0098256C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06B0A" w:rsidRPr="005110C6">
        <w:rPr>
          <w:rFonts w:ascii="Times New Roman" w:hAnsi="Times New Roman" w:cs="Times New Roman"/>
          <w:sz w:val="24"/>
          <w:szCs w:val="24"/>
        </w:rPr>
        <w:t xml:space="preserve">. Размер единовременной денежной выплаты лицу, замещающему муниципальную должность, утверждается решением </w:t>
      </w:r>
      <w:r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="00606B0A" w:rsidRPr="005110C6">
        <w:rPr>
          <w:rFonts w:ascii="Times New Roman" w:hAnsi="Times New Roman" w:cs="Times New Roman"/>
          <w:sz w:val="24"/>
          <w:szCs w:val="24"/>
        </w:rPr>
        <w:t>.</w:t>
      </w:r>
    </w:p>
    <w:p w14:paraId="4D66A999" w14:textId="562E822F" w:rsidR="00667ABF" w:rsidRPr="005110C6" w:rsidRDefault="00BD30EF" w:rsidP="0066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98256C">
        <w:rPr>
          <w:rFonts w:ascii="Times New Roman" w:hAnsi="Times New Roman" w:cs="Times New Roman"/>
          <w:sz w:val="24"/>
          <w:szCs w:val="24"/>
        </w:rPr>
        <w:t>0</w:t>
      </w:r>
      <w:r w:rsidRPr="005110C6">
        <w:rPr>
          <w:rFonts w:ascii="Times New Roman" w:hAnsi="Times New Roman" w:cs="Times New Roman"/>
          <w:sz w:val="24"/>
          <w:szCs w:val="24"/>
        </w:rPr>
        <w:t>. При формировании фонда оплаты труда на соответствующий финансовый год предусматриваются средства для выплаты премии по результатам работы лицам, замещающим муниципальные должности, не предполагающие руководство органом местного самоуправления, в размере шести должностных окладов.</w:t>
      </w:r>
    </w:p>
    <w:p w14:paraId="7144B787" w14:textId="6266D832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98256C">
        <w:rPr>
          <w:rFonts w:ascii="Times New Roman" w:hAnsi="Times New Roman" w:cs="Times New Roman"/>
          <w:sz w:val="24"/>
          <w:szCs w:val="24"/>
        </w:rPr>
        <w:t>1</w:t>
      </w:r>
      <w:r w:rsidRPr="005110C6">
        <w:rPr>
          <w:rFonts w:ascii="Times New Roman" w:hAnsi="Times New Roman" w:cs="Times New Roman"/>
          <w:sz w:val="24"/>
          <w:szCs w:val="24"/>
        </w:rPr>
        <w:t xml:space="preserve">. Премия по результатам работы выплачивается за надлежащее исполнение лицом, замещающим муниципальные должности, не предполагающие руководство органом местного самоуправления своих должностных обязанностей, предусмотренных трудовым договором, должностной инструкцией, нормативными актами. </w:t>
      </w:r>
    </w:p>
    <w:p w14:paraId="7441B425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Показателями (критериями) надлежащего исполнения должностных обязанностей, в частности, являются:</w:t>
      </w:r>
    </w:p>
    <w:p w14:paraId="17A8E442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14:paraId="45497259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14:paraId="2DB486EA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14:paraId="01A89CE6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14:paraId="3C97C785" w14:textId="7D7F05E3" w:rsidR="003A2F37" w:rsidRPr="005110C6" w:rsidRDefault="00662E45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4CA">
        <w:rPr>
          <w:rFonts w:ascii="Times New Roman" w:hAnsi="Times New Roman" w:cs="Times New Roman"/>
          <w:sz w:val="24"/>
          <w:szCs w:val="24"/>
        </w:rPr>
        <w:t>2</w:t>
      </w:r>
      <w:r w:rsidR="00D82481" w:rsidRPr="00AC44CA">
        <w:rPr>
          <w:rFonts w:ascii="Times New Roman" w:hAnsi="Times New Roman" w:cs="Times New Roman"/>
          <w:sz w:val="24"/>
          <w:szCs w:val="24"/>
        </w:rPr>
        <w:t>2</w:t>
      </w:r>
      <w:r w:rsidR="003431AC" w:rsidRPr="00AC44CA">
        <w:rPr>
          <w:rFonts w:ascii="Times New Roman" w:hAnsi="Times New Roman" w:cs="Times New Roman"/>
          <w:sz w:val="24"/>
          <w:szCs w:val="24"/>
        </w:rPr>
        <w:t>.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 </w:t>
      </w:r>
      <w:r w:rsidR="00BD30EF" w:rsidRPr="005110C6">
        <w:rPr>
          <w:rFonts w:ascii="Times New Roman" w:hAnsi="Times New Roman" w:cs="Times New Roman"/>
          <w:sz w:val="24"/>
          <w:szCs w:val="24"/>
        </w:rPr>
        <w:t>При формировании фонда оплаты труда на соответствующий финансовый год предусматриваются средства для выплаты м</w:t>
      </w:r>
      <w:r w:rsidR="003431AC" w:rsidRPr="005110C6">
        <w:rPr>
          <w:rFonts w:ascii="Times New Roman" w:hAnsi="Times New Roman" w:cs="Times New Roman"/>
          <w:sz w:val="24"/>
          <w:szCs w:val="24"/>
        </w:rPr>
        <w:t>атериальн</w:t>
      </w:r>
      <w:r w:rsidR="00BD30EF" w:rsidRPr="005110C6">
        <w:rPr>
          <w:rFonts w:ascii="Times New Roman" w:hAnsi="Times New Roman" w:cs="Times New Roman"/>
          <w:sz w:val="24"/>
          <w:szCs w:val="24"/>
        </w:rPr>
        <w:t>ой помощи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муниципальные должности, в размере двух должностных окладов. </w:t>
      </w:r>
    </w:p>
    <w:p w14:paraId="25CE1A5A" w14:textId="5065CE0E" w:rsidR="00667ABF" w:rsidRPr="005110C6" w:rsidRDefault="00E24445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D82481">
        <w:rPr>
          <w:rFonts w:ascii="Times New Roman" w:hAnsi="Times New Roman" w:cs="Times New Roman"/>
          <w:sz w:val="24"/>
          <w:szCs w:val="24"/>
        </w:rPr>
        <w:t>3</w:t>
      </w:r>
      <w:r w:rsidRPr="005110C6">
        <w:rPr>
          <w:rFonts w:ascii="Times New Roman" w:hAnsi="Times New Roman" w:cs="Times New Roman"/>
          <w:sz w:val="24"/>
          <w:szCs w:val="24"/>
        </w:rPr>
        <w:t>. Материальная помощь выплачивается в размере двух должностных окладов в год,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6ED5B640" w14:textId="21588BBD" w:rsidR="00BA3AF7" w:rsidRPr="005110C6" w:rsidRDefault="003A2F37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D82481">
        <w:rPr>
          <w:rFonts w:ascii="Times New Roman" w:hAnsi="Times New Roman" w:cs="Times New Roman"/>
          <w:sz w:val="24"/>
          <w:szCs w:val="24"/>
        </w:rPr>
        <w:t>4</w:t>
      </w:r>
      <w:r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Основанием для выплаты материальной помощи Главе </w:t>
      </w:r>
      <w:r w:rsidR="0098256C">
        <w:rPr>
          <w:rFonts w:ascii="Times New Roman" w:hAnsi="Times New Roman" w:cs="Times New Roman"/>
          <w:sz w:val="24"/>
          <w:szCs w:val="24"/>
        </w:rPr>
        <w:t>Сосновского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 является распоряжение Главы </w:t>
      </w:r>
      <w:r w:rsidR="0098256C">
        <w:rPr>
          <w:rFonts w:ascii="Times New Roman" w:hAnsi="Times New Roman" w:cs="Times New Roman"/>
          <w:sz w:val="24"/>
          <w:szCs w:val="24"/>
        </w:rPr>
        <w:t>Сосновского сельского поселения.</w:t>
      </w:r>
    </w:p>
    <w:p w14:paraId="17BDA100" w14:textId="41746AED" w:rsidR="003A2F37" w:rsidRPr="005110C6" w:rsidRDefault="00D82481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67ABF" w:rsidRPr="005110C6">
        <w:rPr>
          <w:rFonts w:ascii="Times New Roman" w:hAnsi="Times New Roman" w:cs="Times New Roman"/>
          <w:sz w:val="24"/>
          <w:szCs w:val="24"/>
        </w:rPr>
        <w:t>.</w:t>
      </w:r>
      <w:r w:rsidR="003A2F37" w:rsidRPr="005110C6">
        <w:rPr>
          <w:rFonts w:ascii="Times New Roman" w:hAnsi="Times New Roman" w:cs="Times New Roman"/>
          <w:sz w:val="24"/>
          <w:szCs w:val="24"/>
        </w:rPr>
        <w:t xml:space="preserve"> В случае, если лицо, замещающее муниципальную должность, принято в штат соответствующего органа местного самоуправления в текущем финансовом году, материальная помощь выплачивается в размере, пропорциональном оставшейся части этого календарного года после начала прохождения службы в штате соответствующего органа местного самоуправления.</w:t>
      </w:r>
    </w:p>
    <w:p w14:paraId="60D63844" w14:textId="0D473EE7" w:rsidR="003431AC" w:rsidRPr="005110C6" w:rsidRDefault="00D82481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B7642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3A2F37" w:rsidRPr="005110C6">
        <w:rPr>
          <w:rFonts w:ascii="Times New Roman" w:hAnsi="Times New Roman" w:cs="Times New Roman"/>
          <w:sz w:val="24"/>
          <w:szCs w:val="24"/>
        </w:rPr>
        <w:t>В случае увольнения лица, замещающего муниципальную должность, не отработавшего полный календарный год и получившего материальную помощь при оформлении ежегодного оплачиваемого отпуска в полном объеме, производится перерасчет данной выплаты за фактически отработанное время.</w:t>
      </w:r>
    </w:p>
    <w:p w14:paraId="15397C8C" w14:textId="77777777"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6BB34A" w14:textId="77777777" w:rsidR="008B3B09" w:rsidRPr="005110C6" w:rsidRDefault="008B3B09" w:rsidP="008B3B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7. Иные выплаты, предусмотренные законодательством</w:t>
      </w:r>
    </w:p>
    <w:p w14:paraId="13CA1313" w14:textId="77777777" w:rsidR="008B3B09" w:rsidRPr="005110C6" w:rsidRDefault="008B3B09" w:rsidP="008B3B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и законодательством Томской области</w:t>
      </w:r>
    </w:p>
    <w:p w14:paraId="4A4A76AD" w14:textId="77777777" w:rsidR="008B3B09" w:rsidRPr="005110C6" w:rsidRDefault="008B3B09" w:rsidP="008B3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79C39" w14:textId="1AF91653" w:rsidR="008B3B09" w:rsidRPr="005110C6" w:rsidRDefault="00D82481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B3B09" w:rsidRPr="005110C6">
        <w:rPr>
          <w:rFonts w:ascii="Times New Roman" w:hAnsi="Times New Roman" w:cs="Times New Roman"/>
          <w:sz w:val="24"/>
          <w:szCs w:val="24"/>
        </w:rPr>
        <w:t>. Иные выплаты, входящие в состав денежного содержания лиц, замещающих муниципальные должности, устанавливаются в соответствии с законодательством Российской Федерации и законодательством Томской области.</w:t>
      </w:r>
    </w:p>
    <w:p w14:paraId="0FF0F43A" w14:textId="77777777"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D60D6B" w14:textId="77777777" w:rsidR="003431AC" w:rsidRPr="005110C6" w:rsidRDefault="003431AC" w:rsidP="003431AC">
      <w:pPr>
        <w:rPr>
          <w:rFonts w:ascii="Times New Roman" w:hAnsi="Times New Roman" w:cs="Times New Roman"/>
          <w:sz w:val="24"/>
          <w:szCs w:val="24"/>
        </w:rPr>
      </w:pPr>
    </w:p>
    <w:sectPr w:rsidR="003431AC" w:rsidRPr="005110C6" w:rsidSect="00ED01A8">
      <w:headerReference w:type="default" r:id="rId1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49EF" w14:textId="77777777" w:rsidR="005C7039" w:rsidRDefault="005C7039" w:rsidP="00ED01A8">
      <w:pPr>
        <w:spacing w:after="0" w:line="240" w:lineRule="auto"/>
      </w:pPr>
      <w:r>
        <w:separator/>
      </w:r>
    </w:p>
  </w:endnote>
  <w:endnote w:type="continuationSeparator" w:id="0">
    <w:p w14:paraId="6317B996" w14:textId="77777777" w:rsidR="005C7039" w:rsidRDefault="005C7039" w:rsidP="00ED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6906" w14:textId="77777777" w:rsidR="005C7039" w:rsidRDefault="005C7039" w:rsidP="00ED01A8">
      <w:pPr>
        <w:spacing w:after="0" w:line="240" w:lineRule="auto"/>
      </w:pPr>
      <w:r>
        <w:separator/>
      </w:r>
    </w:p>
  </w:footnote>
  <w:footnote w:type="continuationSeparator" w:id="0">
    <w:p w14:paraId="554DCBB0" w14:textId="77777777" w:rsidR="005C7039" w:rsidRDefault="005C7039" w:rsidP="00ED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037315"/>
      <w:docPartObj>
        <w:docPartGallery w:val="Page Numbers (Top of Page)"/>
        <w:docPartUnique/>
      </w:docPartObj>
    </w:sdtPr>
    <w:sdtEndPr/>
    <w:sdtContent>
      <w:p w14:paraId="5B207914" w14:textId="77777777" w:rsidR="00ED01A8" w:rsidRDefault="00ED01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2F">
          <w:rPr>
            <w:noProof/>
          </w:rPr>
          <w:t>6</w:t>
        </w:r>
        <w:r>
          <w:fldChar w:fldCharType="end"/>
        </w:r>
      </w:p>
    </w:sdtContent>
  </w:sdt>
  <w:p w14:paraId="07D1CE8F" w14:textId="77777777" w:rsidR="00ED01A8" w:rsidRDefault="00ED01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3ACE"/>
    <w:multiLevelType w:val="multilevel"/>
    <w:tmpl w:val="B720DF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150DA5"/>
    <w:multiLevelType w:val="multilevel"/>
    <w:tmpl w:val="A926B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9E4B0B"/>
    <w:multiLevelType w:val="hybridMultilevel"/>
    <w:tmpl w:val="2B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F90"/>
    <w:multiLevelType w:val="multilevel"/>
    <w:tmpl w:val="900C80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365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C2B"/>
    <w:rsid w:val="000B6F23"/>
    <w:rsid w:val="000B7165"/>
    <w:rsid w:val="000B72C8"/>
    <w:rsid w:val="000B7576"/>
    <w:rsid w:val="000C0067"/>
    <w:rsid w:val="000C0344"/>
    <w:rsid w:val="000C0795"/>
    <w:rsid w:val="000C149E"/>
    <w:rsid w:val="000C16C6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01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B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077A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568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DB7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74E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693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B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66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3C6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B3A"/>
    <w:rsid w:val="003A1C81"/>
    <w:rsid w:val="003A2A41"/>
    <w:rsid w:val="003A2F37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A29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5FFA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30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8D4"/>
    <w:rsid w:val="004E0AFB"/>
    <w:rsid w:val="004E0C10"/>
    <w:rsid w:val="004E0ECF"/>
    <w:rsid w:val="004E106D"/>
    <w:rsid w:val="004E1115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DC9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0C6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0E86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039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535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4FA"/>
    <w:rsid w:val="005F2DFB"/>
    <w:rsid w:val="005F338F"/>
    <w:rsid w:val="005F340E"/>
    <w:rsid w:val="005F3467"/>
    <w:rsid w:val="005F3D35"/>
    <w:rsid w:val="005F4D5D"/>
    <w:rsid w:val="005F568A"/>
    <w:rsid w:val="005F663A"/>
    <w:rsid w:val="005F6F9F"/>
    <w:rsid w:val="005F72A1"/>
    <w:rsid w:val="005F78D2"/>
    <w:rsid w:val="006001D1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52A"/>
    <w:rsid w:val="00606804"/>
    <w:rsid w:val="00606B0A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3C3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7E6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2E45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ABF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961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258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4F71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464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4EF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3B09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086"/>
    <w:rsid w:val="008D2B83"/>
    <w:rsid w:val="008D2D96"/>
    <w:rsid w:val="008D30CF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1A7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0755"/>
    <w:rsid w:val="00981251"/>
    <w:rsid w:val="0098156D"/>
    <w:rsid w:val="00981585"/>
    <w:rsid w:val="0098256C"/>
    <w:rsid w:val="00983F4C"/>
    <w:rsid w:val="0098409D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2F2F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77F9E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0BA"/>
    <w:rsid w:val="00A831A5"/>
    <w:rsid w:val="00A833E3"/>
    <w:rsid w:val="00A835B4"/>
    <w:rsid w:val="00A835EC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4CA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3175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49C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6E22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56B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186A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22B"/>
    <w:rsid w:val="00BA2A64"/>
    <w:rsid w:val="00BA34D3"/>
    <w:rsid w:val="00BA3966"/>
    <w:rsid w:val="00BA3AF7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0EF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085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274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4FB7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131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4877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39E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81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1C7F"/>
    <w:rsid w:val="00D92015"/>
    <w:rsid w:val="00D9218C"/>
    <w:rsid w:val="00D921F0"/>
    <w:rsid w:val="00D93A8A"/>
    <w:rsid w:val="00D9634C"/>
    <w:rsid w:val="00D9683E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E4F"/>
    <w:rsid w:val="00DA3F40"/>
    <w:rsid w:val="00DA486B"/>
    <w:rsid w:val="00DA48E8"/>
    <w:rsid w:val="00DA4DA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1BA"/>
    <w:rsid w:val="00DC1588"/>
    <w:rsid w:val="00DC1DBE"/>
    <w:rsid w:val="00DC21AF"/>
    <w:rsid w:val="00DC2A0E"/>
    <w:rsid w:val="00DC2EC0"/>
    <w:rsid w:val="00DC31F3"/>
    <w:rsid w:val="00DC3D30"/>
    <w:rsid w:val="00DC4B0D"/>
    <w:rsid w:val="00DC4EB5"/>
    <w:rsid w:val="00DC518C"/>
    <w:rsid w:val="00DC5352"/>
    <w:rsid w:val="00DC5D6E"/>
    <w:rsid w:val="00DC5DD6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15B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0D0E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445"/>
    <w:rsid w:val="00E24712"/>
    <w:rsid w:val="00E24958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C03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4EE1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97E3E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3B7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1A8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66F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6DB8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EF9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24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AB6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642"/>
    <w:rsid w:val="00FB7F19"/>
    <w:rsid w:val="00FC06F8"/>
    <w:rsid w:val="00FC0E93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1DB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F7BF4"/>
  <w14:defaultImageDpi w14:val="0"/>
  <w15:docId w15:val="{90BE38EF-6934-4DE3-B24D-6B78B9F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1A8"/>
  </w:style>
  <w:style w:type="paragraph" w:styleId="ab">
    <w:name w:val="footer"/>
    <w:basedOn w:val="a"/>
    <w:link w:val="ac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1A8"/>
  </w:style>
  <w:style w:type="character" w:customStyle="1" w:styleId="7">
    <w:name w:val="Основной текст7"/>
    <w:basedOn w:val="a0"/>
    <w:rsid w:val="008844EF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91&amp;n=189976" TargetMode="External"/><Relationship Id="rId18" Type="http://schemas.openxmlformats.org/officeDocument/2006/relationships/hyperlink" Target="https://login.consultant.ru/link/?req=doc&amp;base=RLAW091&amp;n=1900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3279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hyperlink" Target="https://login.consultant.ru/link/?req=doc&amp;base=RLAW091&amp;n=189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898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1&amp;n=190079" TargetMode="External"/><Relationship Id="rId10" Type="http://schemas.openxmlformats.org/officeDocument/2006/relationships/hyperlink" Target="https://login.consultant.ru/link/?req=doc&amp;base=RLAW091&amp;n=18997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89976" TargetMode="External"/><Relationship Id="rId14" Type="http://schemas.openxmlformats.org/officeDocument/2006/relationships/hyperlink" Target="https://login.consultant.ru/link/?req=doc&amp;base=RLAW091&amp;n=189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16</cp:revision>
  <cp:lastPrinted>2025-02-27T03:55:00Z</cp:lastPrinted>
  <dcterms:created xsi:type="dcterms:W3CDTF">2025-02-03T07:53:00Z</dcterms:created>
  <dcterms:modified xsi:type="dcterms:W3CDTF">2025-02-27T03:55:00Z</dcterms:modified>
</cp:coreProperties>
</file>