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7C" w:rsidRDefault="00A52B7C" w:rsidP="00A52B7C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A52B7C" w:rsidRDefault="00A52B7C" w:rsidP="00A52B7C">
      <w:pPr>
        <w:jc w:val="center"/>
        <w:rPr>
          <w:b/>
          <w:bCs/>
        </w:rPr>
      </w:pPr>
      <w:r>
        <w:rPr>
          <w:b/>
          <w:bCs/>
        </w:rPr>
        <w:t>КАРГАСОКСКИЙ РАЙОН</w:t>
      </w:r>
    </w:p>
    <w:p w:rsidR="00A52B7C" w:rsidRDefault="00A52B7C" w:rsidP="00A52B7C">
      <w:pPr>
        <w:jc w:val="center"/>
        <w:rPr>
          <w:b/>
          <w:bCs/>
        </w:rPr>
      </w:pPr>
    </w:p>
    <w:p w:rsidR="00A52B7C" w:rsidRPr="001E7C8E" w:rsidRDefault="00A52B7C" w:rsidP="00A52B7C">
      <w:pPr>
        <w:jc w:val="center"/>
        <w:rPr>
          <w:b/>
          <w:bCs/>
        </w:rPr>
      </w:pPr>
      <w:r>
        <w:rPr>
          <w:b/>
          <w:bCs/>
        </w:rPr>
        <w:t>СОВЕТ СОСНОВСКОГО СЕЛЬСКОГО ПОСЕЛЕНИЯ</w:t>
      </w:r>
    </w:p>
    <w:p w:rsidR="00A52B7C" w:rsidRPr="001E7C8E" w:rsidRDefault="00A52B7C" w:rsidP="00A52B7C">
      <w:pPr>
        <w:jc w:val="center"/>
        <w:rPr>
          <w:b/>
          <w:bCs/>
          <w:caps/>
          <w:spacing w:val="100"/>
        </w:rPr>
      </w:pPr>
    </w:p>
    <w:p w:rsidR="00A52B7C" w:rsidRPr="001E7C8E" w:rsidRDefault="00A52B7C" w:rsidP="00A52B7C">
      <w:pPr>
        <w:jc w:val="center"/>
        <w:rPr>
          <w:b/>
          <w:bCs/>
          <w:caps/>
          <w:spacing w:val="100"/>
        </w:rPr>
      </w:pPr>
      <w:r w:rsidRPr="001E7C8E">
        <w:rPr>
          <w:b/>
          <w:bCs/>
          <w:caps/>
          <w:spacing w:val="100"/>
        </w:rPr>
        <w:t>решение</w:t>
      </w:r>
    </w:p>
    <w:p w:rsidR="00A52B7C" w:rsidRPr="001E7C8E" w:rsidRDefault="00A52B7C" w:rsidP="00A52B7C">
      <w:pPr>
        <w:jc w:val="center"/>
      </w:pPr>
    </w:p>
    <w:p w:rsidR="00A52B7C" w:rsidRPr="001E7C8E" w:rsidRDefault="00A52B7C" w:rsidP="00A52B7C">
      <w:pPr>
        <w:jc w:val="center"/>
      </w:pPr>
    </w:p>
    <w:p w:rsidR="00A52B7C" w:rsidRPr="001E7C8E" w:rsidRDefault="00F24399" w:rsidP="00A52B7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A52B7C">
        <w:rPr>
          <w:rFonts w:ascii="Times New Roman" w:hAnsi="Times New Roman" w:cs="Times New Roman"/>
          <w:b/>
          <w:sz w:val="24"/>
          <w:szCs w:val="24"/>
        </w:rPr>
        <w:t>.10.202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52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52B7C" w:rsidRPr="001E7C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2B7C" w:rsidRPr="001E7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B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2B7C" w:rsidRPr="001E7C8E">
        <w:rPr>
          <w:rFonts w:ascii="Times New Roman" w:hAnsi="Times New Roman" w:cs="Times New Roman"/>
          <w:b/>
          <w:sz w:val="24"/>
          <w:szCs w:val="24"/>
        </w:rPr>
        <w:t>№</w:t>
      </w:r>
      <w:r w:rsidR="00A52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04C">
        <w:rPr>
          <w:rFonts w:ascii="Times New Roman" w:hAnsi="Times New Roman" w:cs="Times New Roman"/>
          <w:b/>
          <w:sz w:val="24"/>
          <w:szCs w:val="24"/>
        </w:rPr>
        <w:t>60</w:t>
      </w:r>
      <w:bookmarkStart w:id="0" w:name="_GoBack"/>
      <w:bookmarkEnd w:id="0"/>
    </w:p>
    <w:p w:rsidR="00A52B7C" w:rsidRPr="001E7C8E" w:rsidRDefault="00A52B7C" w:rsidP="00A52B7C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A52B7C" w:rsidRPr="001E7C8E" w:rsidRDefault="00A52B7C" w:rsidP="00A52B7C">
      <w:pPr>
        <w:pStyle w:val="a3"/>
        <w:ind w:firstLine="708"/>
        <w:rPr>
          <w:sz w:val="24"/>
          <w:szCs w:val="24"/>
          <w:lang w:val="ru-RU"/>
        </w:rPr>
      </w:pPr>
    </w:p>
    <w:p w:rsidR="00A52B7C" w:rsidRPr="002F514D" w:rsidRDefault="00A52B7C" w:rsidP="00F24399">
      <w:pPr>
        <w:ind w:right="141"/>
        <w:jc w:val="center"/>
      </w:pPr>
      <w:r w:rsidRPr="002F514D">
        <w:t>О передаче осуществлени</w:t>
      </w:r>
      <w:r>
        <w:t>я</w:t>
      </w:r>
      <w:r w:rsidRPr="002F514D">
        <w:t xml:space="preserve"> полномочий </w:t>
      </w:r>
      <w:r>
        <w:t>Сосновского</w:t>
      </w:r>
      <w:r w:rsidRPr="002F514D">
        <w:t xml:space="preserve"> сельского поселения по созданию условий для организации досуга</w:t>
      </w:r>
      <w:r>
        <w:t xml:space="preserve"> </w:t>
      </w:r>
      <w:r w:rsidRPr="002F514D">
        <w:t>и обеспечения жителей поселения услугами организаций культуры</w:t>
      </w:r>
    </w:p>
    <w:p w:rsidR="00A52B7C" w:rsidRPr="001E7C8E" w:rsidRDefault="00A52B7C" w:rsidP="00F24399">
      <w:pPr>
        <w:ind w:right="141"/>
        <w:jc w:val="center"/>
        <w:rPr>
          <w:b/>
        </w:rPr>
      </w:pPr>
    </w:p>
    <w:p w:rsidR="00A52B7C" w:rsidRPr="002F514D" w:rsidRDefault="00A52B7C" w:rsidP="00A52B7C">
      <w:pPr>
        <w:ind w:firstLine="708"/>
        <w:jc w:val="both"/>
      </w:pPr>
      <w:r w:rsidRPr="002F514D">
        <w:t xml:space="preserve">В целях решения вопросов местного значения муниципального образования        </w:t>
      </w:r>
      <w:r>
        <w:t xml:space="preserve">       Сосновское</w:t>
      </w:r>
      <w:r w:rsidRPr="002F514D">
        <w:t xml:space="preserve"> сельское поселение по </w:t>
      </w:r>
      <w:r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2F514D">
        <w:t xml:space="preserve">, на основании </w:t>
      </w:r>
      <w:r w:rsidRPr="00241E2F">
        <w:t>част</w:t>
      </w:r>
      <w:r>
        <w:t xml:space="preserve">и </w:t>
      </w:r>
      <w:r w:rsidRPr="00241E2F">
        <w:t>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A52B7C" w:rsidRPr="001E7C8E" w:rsidRDefault="00A52B7C" w:rsidP="00A52B7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A52B7C" w:rsidRDefault="00A52B7C" w:rsidP="00A52B7C">
      <w:pPr>
        <w:autoSpaceDE w:val="0"/>
        <w:autoSpaceDN w:val="0"/>
        <w:adjustRightInd w:val="0"/>
        <w:jc w:val="center"/>
        <w:rPr>
          <w:b/>
          <w:spacing w:val="100"/>
        </w:rPr>
      </w:pPr>
      <w:r>
        <w:rPr>
          <w:b/>
          <w:spacing w:val="5"/>
        </w:rPr>
        <w:t>Совет Сосновского</w:t>
      </w:r>
      <w:r w:rsidRPr="001E7C8E">
        <w:rPr>
          <w:b/>
          <w:spacing w:val="5"/>
        </w:rPr>
        <w:t xml:space="preserve"> сельского поселения</w:t>
      </w:r>
      <w:r>
        <w:rPr>
          <w:b/>
          <w:spacing w:val="5"/>
        </w:rPr>
        <w:t xml:space="preserve"> решил</w:t>
      </w:r>
      <w:r w:rsidRPr="001E7C8E">
        <w:rPr>
          <w:b/>
          <w:spacing w:val="100"/>
        </w:rPr>
        <w:t>:</w:t>
      </w:r>
    </w:p>
    <w:p w:rsidR="00A52B7C" w:rsidRPr="001E7C8E" w:rsidRDefault="00A52B7C" w:rsidP="00A52B7C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A52B7C" w:rsidRDefault="00A52B7C" w:rsidP="00A52B7C">
      <w:pPr>
        <w:pStyle w:val="a5"/>
        <w:numPr>
          <w:ilvl w:val="0"/>
          <w:numId w:val="1"/>
        </w:numPr>
        <w:jc w:val="both"/>
      </w:pPr>
      <w:r>
        <w:t xml:space="preserve"> Органам местного самоуправления </w:t>
      </w:r>
      <w:r w:rsidR="00F24399">
        <w:t>м</w:t>
      </w:r>
      <w:r>
        <w:t>униципального образования Сосновское</w:t>
      </w:r>
    </w:p>
    <w:p w:rsidR="00A52B7C" w:rsidRDefault="00A52B7C" w:rsidP="00A52B7C">
      <w:pPr>
        <w:jc w:val="both"/>
      </w:pPr>
      <w:r>
        <w:t xml:space="preserve">сельское поселение передать органам местного самоуправления Муниципального образования «Каргасокский район» </w:t>
      </w:r>
      <w:r w:rsidRPr="001E7C8E">
        <w:t>на период с 01.01.20</w:t>
      </w:r>
      <w:r>
        <w:t>2</w:t>
      </w:r>
      <w:r w:rsidR="00F24399">
        <w:t>5</w:t>
      </w:r>
      <w:r w:rsidRPr="001E7C8E">
        <w:t xml:space="preserve"> г. до 31.12.20</w:t>
      </w:r>
      <w:r>
        <w:t>2</w:t>
      </w:r>
      <w:r w:rsidR="00F24399">
        <w:t>7</w:t>
      </w:r>
      <w:r w:rsidRPr="001E7C8E">
        <w:t xml:space="preserve"> г.</w:t>
      </w:r>
      <w:r>
        <w:t xml:space="preserve"> осуществление полномочий на решение вопросов местного значения </w:t>
      </w:r>
      <w:r w:rsidRPr="002F514D">
        <w:t xml:space="preserve">по </w:t>
      </w:r>
      <w:r w:rsidRPr="00AE2752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>
        <w:t>, на территории муниципального образования Сосновское сельское поселение.</w:t>
      </w:r>
    </w:p>
    <w:p w:rsidR="00A52B7C" w:rsidRDefault="00A52B7C" w:rsidP="00A52B7C">
      <w:pPr>
        <w:jc w:val="both"/>
      </w:pPr>
      <w:r>
        <w:t xml:space="preserve">      </w:t>
      </w:r>
      <w:r w:rsidR="00F24399">
        <w:t>2</w:t>
      </w:r>
      <w:r>
        <w:t>. Данное решение обнародовать в порядке, предусмотренном Уставом муниципального образования Сосновское сельское поселение.</w:t>
      </w:r>
    </w:p>
    <w:p w:rsidR="00A52B7C" w:rsidRDefault="00A52B7C" w:rsidP="00A52B7C">
      <w:pPr>
        <w:jc w:val="both"/>
      </w:pPr>
      <w:r>
        <w:t xml:space="preserve">      </w:t>
      </w:r>
      <w:r w:rsidR="00F24399">
        <w:t>3</w:t>
      </w:r>
      <w:r>
        <w:t xml:space="preserve">. Настоящее решение вступает в силу </w:t>
      </w:r>
      <w:proofErr w:type="gramStart"/>
      <w:r>
        <w:t>в порядке</w:t>
      </w:r>
      <w:proofErr w:type="gramEnd"/>
      <w:r>
        <w:t xml:space="preserve"> предусмотренном Уставом муниципального образования Сосновское сельское поселение.</w:t>
      </w:r>
    </w:p>
    <w:p w:rsidR="00A52B7C" w:rsidRDefault="00A52B7C" w:rsidP="00A52B7C">
      <w:pPr>
        <w:jc w:val="both"/>
      </w:pPr>
      <w:r>
        <w:t xml:space="preserve">      </w:t>
      </w:r>
      <w:r w:rsidR="00F24399">
        <w:t>4</w:t>
      </w:r>
      <w:r>
        <w:t xml:space="preserve">. Контроль за исполнением настоящего решения возложить на социально-экономический комитет. </w:t>
      </w:r>
    </w:p>
    <w:p w:rsidR="00A52B7C" w:rsidRPr="001E7C8E" w:rsidRDefault="00A52B7C" w:rsidP="00A52B7C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A52B7C" w:rsidRPr="006D1435" w:rsidRDefault="00A52B7C" w:rsidP="00A52B7C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F24399" w:rsidRDefault="00A52B7C" w:rsidP="00A52B7C">
      <w:pPr>
        <w:widowControl w:val="0"/>
        <w:adjustRightInd w:val="0"/>
        <w:textAlignment w:val="baseline"/>
        <w:rPr>
          <w:b/>
        </w:rPr>
      </w:pPr>
      <w:r>
        <w:rPr>
          <w:b/>
        </w:rPr>
        <w:t>Председатель Совета</w:t>
      </w:r>
    </w:p>
    <w:p w:rsidR="00A52B7C" w:rsidRDefault="00A52B7C" w:rsidP="00A52B7C">
      <w:pPr>
        <w:widowControl w:val="0"/>
        <w:adjustRightInd w:val="0"/>
        <w:textAlignment w:val="baseline"/>
        <w:rPr>
          <w:b/>
        </w:rPr>
      </w:pPr>
      <w:r>
        <w:rPr>
          <w:b/>
        </w:rPr>
        <w:t xml:space="preserve">Сосновского </w:t>
      </w:r>
      <w:r w:rsidRPr="006D1435">
        <w:rPr>
          <w:b/>
        </w:rPr>
        <w:t xml:space="preserve">сельского поселения                                                  </w:t>
      </w:r>
      <w:r>
        <w:rPr>
          <w:b/>
        </w:rPr>
        <w:t xml:space="preserve">             </w:t>
      </w:r>
      <w:proofErr w:type="spellStart"/>
      <w:r>
        <w:rPr>
          <w:b/>
        </w:rPr>
        <w:t>А.</w:t>
      </w:r>
      <w:r w:rsidR="00F24399">
        <w:rPr>
          <w:b/>
        </w:rPr>
        <w:t>А.Беляков</w:t>
      </w:r>
      <w:proofErr w:type="spellEnd"/>
    </w:p>
    <w:p w:rsidR="00F24399" w:rsidRDefault="00F24399" w:rsidP="00A52B7C">
      <w:pPr>
        <w:widowControl w:val="0"/>
        <w:adjustRightInd w:val="0"/>
        <w:textAlignment w:val="baseline"/>
        <w:rPr>
          <w:b/>
        </w:rPr>
      </w:pPr>
    </w:p>
    <w:p w:rsidR="00F24399" w:rsidRPr="006D1435" w:rsidRDefault="00F24399" w:rsidP="00A52B7C">
      <w:pPr>
        <w:widowControl w:val="0"/>
        <w:adjustRightInd w:val="0"/>
        <w:textAlignment w:val="baseline"/>
        <w:rPr>
          <w:b/>
        </w:rPr>
      </w:pPr>
      <w:r>
        <w:rPr>
          <w:b/>
        </w:rPr>
        <w:t>Глава Сосновского сельского поселения                                                   А.М.Деев</w:t>
      </w:r>
    </w:p>
    <w:p w:rsidR="00A52B7C" w:rsidRDefault="00A52B7C" w:rsidP="00A52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B7C" w:rsidRDefault="00A52B7C" w:rsidP="00A52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B7C" w:rsidRDefault="00A52B7C" w:rsidP="00A52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B7C" w:rsidRDefault="00A52B7C" w:rsidP="00A52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B7C" w:rsidRDefault="00A52B7C" w:rsidP="00A52B7C"/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1457"/>
    <w:multiLevelType w:val="hybridMultilevel"/>
    <w:tmpl w:val="423A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B7C"/>
    <w:rsid w:val="0035204C"/>
    <w:rsid w:val="003671E6"/>
    <w:rsid w:val="00434334"/>
    <w:rsid w:val="008339F7"/>
    <w:rsid w:val="00A52B7C"/>
    <w:rsid w:val="00A958FC"/>
    <w:rsid w:val="00F2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0511"/>
  <w15:docId w15:val="{44C3B8FA-F29B-4550-96BB-45CC94A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52B7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52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A52B7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A52B7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5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2024-10-31T02:11:00Z</cp:lastPrinted>
  <dcterms:created xsi:type="dcterms:W3CDTF">2021-10-27T02:58:00Z</dcterms:created>
  <dcterms:modified xsi:type="dcterms:W3CDTF">2024-10-31T02:22:00Z</dcterms:modified>
</cp:coreProperties>
</file>