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390" w:rsidRPr="006E6148" w:rsidRDefault="00C37390" w:rsidP="00C37390">
      <w:pPr>
        <w:jc w:val="center"/>
      </w:pPr>
    </w:p>
    <w:p w:rsidR="00C37390" w:rsidRPr="006E6148" w:rsidRDefault="00A25690" w:rsidP="00C37390">
      <w:pPr>
        <w:keepNext/>
        <w:jc w:val="center"/>
        <w:outlineLvl w:val="1"/>
      </w:pPr>
      <w:r w:rsidRPr="006E6148">
        <w:t>ТОМСКАЯ ОБЛАСТЬ</w:t>
      </w:r>
    </w:p>
    <w:p w:rsidR="00A25690" w:rsidRPr="006E6148" w:rsidRDefault="00A25690" w:rsidP="00C37390">
      <w:pPr>
        <w:keepNext/>
        <w:jc w:val="center"/>
        <w:outlineLvl w:val="1"/>
      </w:pPr>
      <w:r w:rsidRPr="006E6148">
        <w:t>КАРГАСОКСКИЙ РАЙОН</w:t>
      </w:r>
    </w:p>
    <w:p w:rsidR="00C37390" w:rsidRPr="006E6148" w:rsidRDefault="00C37390" w:rsidP="00C37390"/>
    <w:p w:rsidR="00C37390" w:rsidRPr="006E6148" w:rsidRDefault="00C37390" w:rsidP="00C37390">
      <w:pPr>
        <w:keepNext/>
        <w:jc w:val="center"/>
        <w:outlineLvl w:val="0"/>
        <w:rPr>
          <w:b/>
          <w:bCs/>
        </w:rPr>
      </w:pPr>
      <w:r w:rsidRPr="006E6148">
        <w:rPr>
          <w:b/>
          <w:bCs/>
        </w:rPr>
        <w:t>СОВЕТ СОСНОВСКОГО СЕЛЬСКОГО ПОСЕЛЕНИЯ</w:t>
      </w:r>
    </w:p>
    <w:p w:rsidR="00C37390" w:rsidRPr="006E6148" w:rsidRDefault="00C37390" w:rsidP="00053DB6"/>
    <w:tbl>
      <w:tblPr>
        <w:tblW w:w="0" w:type="auto"/>
        <w:tblLook w:val="0000"/>
      </w:tblPr>
      <w:tblGrid>
        <w:gridCol w:w="9571"/>
      </w:tblGrid>
      <w:tr w:rsidR="00C37390" w:rsidRPr="006E6148" w:rsidTr="00CA4130">
        <w:tc>
          <w:tcPr>
            <w:tcW w:w="9571" w:type="dxa"/>
          </w:tcPr>
          <w:p w:rsidR="00C37390" w:rsidRPr="006E6148" w:rsidRDefault="00871921" w:rsidP="00CA4130">
            <w:pPr>
              <w:keepNext/>
              <w:jc w:val="center"/>
              <w:outlineLvl w:val="4"/>
              <w:rPr>
                <w:b/>
                <w:bCs/>
              </w:rPr>
            </w:pPr>
            <w:r w:rsidRPr="006E6148">
              <w:rPr>
                <w:b/>
                <w:bCs/>
              </w:rPr>
              <w:t xml:space="preserve">  </w:t>
            </w:r>
            <w:bookmarkStart w:id="0" w:name="_GoBack"/>
            <w:bookmarkEnd w:id="0"/>
            <w:r w:rsidR="00C37390" w:rsidRPr="006E6148">
              <w:rPr>
                <w:b/>
                <w:bCs/>
              </w:rPr>
              <w:t>РЕШЕНИЕ</w:t>
            </w:r>
          </w:p>
          <w:p w:rsidR="00C37390" w:rsidRPr="006E6148" w:rsidRDefault="00C37390" w:rsidP="00CA4130">
            <w:pPr>
              <w:keepNext/>
              <w:jc w:val="center"/>
              <w:outlineLvl w:val="4"/>
              <w:rPr>
                <w:b/>
                <w:bCs/>
              </w:rPr>
            </w:pPr>
          </w:p>
          <w:p w:rsidR="00C37390" w:rsidRPr="006E6148" w:rsidRDefault="00C37390" w:rsidP="00CA4130"/>
        </w:tc>
      </w:tr>
    </w:tbl>
    <w:p w:rsidR="009E112A" w:rsidRPr="006E6148" w:rsidRDefault="009E112A" w:rsidP="009E112A">
      <w:pPr>
        <w:tabs>
          <w:tab w:val="left" w:pos="4220"/>
        </w:tabs>
        <w:jc w:val="center"/>
        <w:rPr>
          <w:rFonts w:eastAsiaTheme="minorHAnsi"/>
          <w:lang w:eastAsia="en-US"/>
        </w:rPr>
      </w:pPr>
    </w:p>
    <w:p w:rsidR="009E112A" w:rsidRPr="006E6148" w:rsidRDefault="00A25690" w:rsidP="009E112A">
      <w:pPr>
        <w:tabs>
          <w:tab w:val="left" w:pos="4220"/>
        </w:tabs>
        <w:jc w:val="both"/>
        <w:rPr>
          <w:rFonts w:eastAsiaTheme="minorHAnsi"/>
          <w:lang w:eastAsia="en-US"/>
        </w:rPr>
      </w:pPr>
      <w:r w:rsidRPr="006E6148">
        <w:rPr>
          <w:rFonts w:eastAsiaTheme="minorHAnsi"/>
          <w:lang w:eastAsia="en-US"/>
        </w:rPr>
        <w:t>26</w:t>
      </w:r>
      <w:r w:rsidR="00B9289C" w:rsidRPr="006E6148">
        <w:rPr>
          <w:rFonts w:eastAsiaTheme="minorHAnsi"/>
          <w:lang w:eastAsia="en-US"/>
        </w:rPr>
        <w:t>.</w:t>
      </w:r>
      <w:r w:rsidR="00557753" w:rsidRPr="006E6148">
        <w:rPr>
          <w:rFonts w:eastAsiaTheme="minorHAnsi"/>
          <w:lang w:eastAsia="en-US"/>
        </w:rPr>
        <w:t>11</w:t>
      </w:r>
      <w:r w:rsidR="00CE192B" w:rsidRPr="006E6148">
        <w:rPr>
          <w:rFonts w:eastAsiaTheme="minorHAnsi"/>
          <w:lang w:eastAsia="en-US"/>
        </w:rPr>
        <w:t>.2021</w:t>
      </w:r>
      <w:r w:rsidR="00C37390" w:rsidRPr="006E6148">
        <w:rPr>
          <w:rFonts w:eastAsiaTheme="minorHAnsi"/>
          <w:lang w:eastAsia="en-US"/>
        </w:rPr>
        <w:t xml:space="preserve"> </w:t>
      </w:r>
      <w:r w:rsidR="002158F8" w:rsidRPr="006E6148">
        <w:rPr>
          <w:rFonts w:eastAsiaTheme="minorHAnsi"/>
          <w:lang w:eastAsia="en-US"/>
        </w:rPr>
        <w:t xml:space="preserve">                 </w:t>
      </w:r>
      <w:r w:rsidR="00DF5027" w:rsidRPr="006E6148">
        <w:rPr>
          <w:rFonts w:eastAsiaTheme="minorHAnsi"/>
          <w:lang w:eastAsia="en-US"/>
        </w:rPr>
        <w:t xml:space="preserve">                      </w:t>
      </w:r>
      <w:r w:rsidR="002158F8" w:rsidRPr="006E6148">
        <w:rPr>
          <w:rFonts w:eastAsiaTheme="minorHAnsi"/>
          <w:lang w:eastAsia="en-US"/>
        </w:rPr>
        <w:t xml:space="preserve">                                                                         №</w:t>
      </w:r>
      <w:r w:rsidRPr="006E6148">
        <w:rPr>
          <w:rFonts w:eastAsiaTheme="minorHAnsi"/>
          <w:lang w:eastAsia="en-US"/>
        </w:rPr>
        <w:t xml:space="preserve"> 119</w:t>
      </w:r>
    </w:p>
    <w:p w:rsidR="009E112A" w:rsidRPr="006E6148" w:rsidRDefault="00C37390" w:rsidP="00170FF6">
      <w:pPr>
        <w:tabs>
          <w:tab w:val="left" w:pos="4220"/>
        </w:tabs>
        <w:jc w:val="both"/>
        <w:rPr>
          <w:rFonts w:eastAsiaTheme="minorHAnsi"/>
          <w:lang w:eastAsia="en-US"/>
        </w:rPr>
      </w:pPr>
      <w:proofErr w:type="gramStart"/>
      <w:r w:rsidRPr="006E6148">
        <w:rPr>
          <w:rFonts w:eastAsiaTheme="minorHAnsi"/>
          <w:lang w:eastAsia="en-US"/>
        </w:rPr>
        <w:t>с</w:t>
      </w:r>
      <w:proofErr w:type="gramEnd"/>
      <w:r w:rsidRPr="006E6148">
        <w:rPr>
          <w:rFonts w:eastAsiaTheme="minorHAnsi"/>
          <w:lang w:eastAsia="en-US"/>
        </w:rPr>
        <w:t>. Сосновка</w:t>
      </w:r>
    </w:p>
    <w:p w:rsidR="00170FF6" w:rsidRPr="006E6148" w:rsidRDefault="00170FF6" w:rsidP="00170FF6">
      <w:pPr>
        <w:tabs>
          <w:tab w:val="left" w:pos="4220"/>
        </w:tabs>
        <w:jc w:val="both"/>
        <w:rPr>
          <w:rFonts w:eastAsiaTheme="minorHAnsi"/>
          <w:lang w:eastAsia="en-US"/>
        </w:rPr>
      </w:pPr>
    </w:p>
    <w:tbl>
      <w:tblPr>
        <w:tblW w:w="4775" w:type="dxa"/>
        <w:tblLook w:val="04A0"/>
      </w:tblPr>
      <w:tblGrid>
        <w:gridCol w:w="4775"/>
      </w:tblGrid>
      <w:tr w:rsidR="009E112A" w:rsidRPr="006E6148" w:rsidTr="00CA4130">
        <w:trPr>
          <w:trHeight w:val="1668"/>
        </w:trPr>
        <w:tc>
          <w:tcPr>
            <w:tcW w:w="4775" w:type="dxa"/>
            <w:vAlign w:val="center"/>
            <w:hideMark/>
          </w:tcPr>
          <w:p w:rsidR="009E112A" w:rsidRPr="006E6148" w:rsidRDefault="009E112A" w:rsidP="00CA4130">
            <w:pPr>
              <w:jc w:val="both"/>
              <w:rPr>
                <w:rFonts w:eastAsiaTheme="minorHAnsi"/>
                <w:lang w:eastAsia="en-US"/>
              </w:rPr>
            </w:pPr>
            <w:r w:rsidRPr="006E6148">
              <w:rPr>
                <w:rFonts w:eastAsiaTheme="minorHAnsi"/>
                <w:lang w:eastAsia="en-US"/>
              </w:rPr>
              <w:t>Об отчете муниципального казенного учреждения</w:t>
            </w:r>
            <w:r w:rsidR="00610DB2" w:rsidRPr="006E6148">
              <w:rPr>
                <w:rFonts w:eastAsiaTheme="minorHAnsi"/>
                <w:lang w:eastAsia="en-US"/>
              </w:rPr>
              <w:t xml:space="preserve"> </w:t>
            </w:r>
            <w:r w:rsidRPr="006E6148">
              <w:rPr>
                <w:rFonts w:eastAsiaTheme="minorHAnsi"/>
                <w:lang w:eastAsia="en-US"/>
              </w:rPr>
              <w:t xml:space="preserve">Администрации </w:t>
            </w:r>
            <w:r w:rsidR="00C37390" w:rsidRPr="006E6148">
              <w:rPr>
                <w:rFonts w:eastAsiaTheme="minorHAnsi"/>
                <w:lang w:eastAsia="en-US"/>
              </w:rPr>
              <w:t>Сосновского</w:t>
            </w:r>
            <w:r w:rsidRPr="006E6148">
              <w:rPr>
                <w:rFonts w:eastAsiaTheme="minorHAnsi"/>
                <w:lang w:eastAsia="en-US"/>
              </w:rPr>
              <w:t xml:space="preserve"> сельского поселения об исполнении бюджета муниципального образования «</w:t>
            </w:r>
            <w:r w:rsidR="00C37390" w:rsidRPr="006E6148">
              <w:rPr>
                <w:rFonts w:eastAsiaTheme="minorHAnsi"/>
                <w:lang w:eastAsia="en-US"/>
              </w:rPr>
              <w:t>Сосновского</w:t>
            </w:r>
            <w:r w:rsidRPr="006E6148">
              <w:rPr>
                <w:rFonts w:eastAsiaTheme="minorHAnsi"/>
                <w:lang w:eastAsia="en-US"/>
              </w:rPr>
              <w:t xml:space="preserve"> сельское поселение»  за </w:t>
            </w:r>
            <w:r w:rsidR="00557753" w:rsidRPr="006E6148">
              <w:rPr>
                <w:rFonts w:eastAsiaTheme="minorHAnsi"/>
                <w:lang w:eastAsia="en-US"/>
              </w:rPr>
              <w:t>9</w:t>
            </w:r>
            <w:r w:rsidR="00CE1619" w:rsidRPr="006E6148">
              <w:rPr>
                <w:rFonts w:eastAsiaTheme="minorHAnsi"/>
                <w:lang w:eastAsia="en-US"/>
              </w:rPr>
              <w:t xml:space="preserve"> месяцев</w:t>
            </w:r>
            <w:r w:rsidR="00CE192B" w:rsidRPr="006E6148">
              <w:rPr>
                <w:rFonts w:eastAsiaTheme="minorHAnsi"/>
                <w:lang w:eastAsia="en-US"/>
              </w:rPr>
              <w:t xml:space="preserve"> 2021</w:t>
            </w:r>
            <w:r w:rsidRPr="006E6148">
              <w:rPr>
                <w:rFonts w:eastAsiaTheme="minorHAnsi"/>
                <w:lang w:eastAsia="en-US"/>
              </w:rPr>
              <w:t xml:space="preserve"> года</w:t>
            </w:r>
          </w:p>
          <w:p w:rsidR="009E112A" w:rsidRPr="006E6148" w:rsidRDefault="009E112A" w:rsidP="00CA4130">
            <w:pPr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9E112A" w:rsidRPr="006E6148" w:rsidRDefault="009E112A" w:rsidP="009E112A">
      <w:pPr>
        <w:jc w:val="center"/>
        <w:rPr>
          <w:rFonts w:eastAsiaTheme="minorHAnsi"/>
          <w:lang w:eastAsia="en-US"/>
        </w:rPr>
      </w:pPr>
    </w:p>
    <w:tbl>
      <w:tblPr>
        <w:tblW w:w="0" w:type="auto"/>
        <w:tblLook w:val="04A0"/>
      </w:tblPr>
      <w:tblGrid>
        <w:gridCol w:w="9570"/>
      </w:tblGrid>
      <w:tr w:rsidR="009E112A" w:rsidRPr="006E6148" w:rsidTr="00CA4130">
        <w:trPr>
          <w:trHeight w:val="598"/>
        </w:trPr>
        <w:tc>
          <w:tcPr>
            <w:tcW w:w="9570" w:type="dxa"/>
            <w:vAlign w:val="center"/>
          </w:tcPr>
          <w:p w:rsidR="009E112A" w:rsidRPr="006E6148" w:rsidRDefault="009E112A" w:rsidP="00CE1619">
            <w:pPr>
              <w:jc w:val="both"/>
              <w:rPr>
                <w:rFonts w:eastAsiaTheme="minorHAnsi"/>
                <w:lang w:eastAsia="en-US"/>
              </w:rPr>
            </w:pPr>
            <w:r w:rsidRPr="006E6148">
              <w:rPr>
                <w:rFonts w:eastAsiaTheme="minorHAnsi"/>
                <w:lang w:eastAsia="en-US"/>
              </w:rPr>
              <w:t xml:space="preserve">             Заслушав представленный муниципальным казенным учреждением  Администрацией </w:t>
            </w:r>
            <w:r w:rsidR="00C37390" w:rsidRPr="006E6148">
              <w:rPr>
                <w:rFonts w:eastAsiaTheme="minorHAnsi"/>
                <w:lang w:eastAsia="en-US"/>
              </w:rPr>
              <w:t>Сосновского</w:t>
            </w:r>
            <w:r w:rsidRPr="006E6148">
              <w:rPr>
                <w:rFonts w:eastAsiaTheme="minorHAnsi"/>
                <w:lang w:eastAsia="en-US"/>
              </w:rPr>
              <w:t xml:space="preserve"> сельского поселения отчет об исполнении  бюджета муниципального образования «</w:t>
            </w:r>
            <w:r w:rsidR="00C37390" w:rsidRPr="006E6148">
              <w:rPr>
                <w:rFonts w:eastAsiaTheme="minorHAnsi"/>
                <w:lang w:eastAsia="en-US"/>
              </w:rPr>
              <w:t xml:space="preserve">Сосновского </w:t>
            </w:r>
            <w:r w:rsidRPr="006E6148">
              <w:rPr>
                <w:rFonts w:eastAsiaTheme="minorHAnsi"/>
                <w:lang w:eastAsia="en-US"/>
              </w:rPr>
              <w:t xml:space="preserve">сельское поселение»  за </w:t>
            </w:r>
            <w:r w:rsidR="00557753" w:rsidRPr="006E6148">
              <w:rPr>
                <w:rFonts w:eastAsiaTheme="minorHAnsi"/>
                <w:lang w:eastAsia="en-US"/>
              </w:rPr>
              <w:t>9</w:t>
            </w:r>
            <w:r w:rsidR="00CE1619" w:rsidRPr="006E6148">
              <w:rPr>
                <w:rFonts w:eastAsiaTheme="minorHAnsi"/>
                <w:lang w:eastAsia="en-US"/>
              </w:rPr>
              <w:t xml:space="preserve"> месяцев</w:t>
            </w:r>
            <w:r w:rsidR="00CE192B" w:rsidRPr="006E6148">
              <w:rPr>
                <w:rFonts w:eastAsiaTheme="minorHAnsi"/>
                <w:lang w:eastAsia="en-US"/>
              </w:rPr>
              <w:t xml:space="preserve"> 2021</w:t>
            </w:r>
            <w:r w:rsidRPr="006E6148">
              <w:rPr>
                <w:rFonts w:eastAsiaTheme="minorHAnsi"/>
                <w:lang w:eastAsia="en-US"/>
              </w:rPr>
              <w:t xml:space="preserve"> года</w:t>
            </w:r>
          </w:p>
        </w:tc>
      </w:tr>
    </w:tbl>
    <w:p w:rsidR="009E112A" w:rsidRPr="006E6148" w:rsidRDefault="009E112A" w:rsidP="009E112A">
      <w:pPr>
        <w:tabs>
          <w:tab w:val="left" w:pos="0"/>
        </w:tabs>
        <w:jc w:val="both"/>
        <w:rPr>
          <w:rFonts w:eastAsiaTheme="minorHAnsi"/>
          <w:lang w:eastAsia="en-US"/>
        </w:rPr>
      </w:pPr>
    </w:p>
    <w:p w:rsidR="009E112A" w:rsidRPr="006E6148" w:rsidRDefault="009E112A" w:rsidP="009E112A">
      <w:pPr>
        <w:tabs>
          <w:tab w:val="left" w:pos="0"/>
        </w:tabs>
        <w:jc w:val="both"/>
        <w:rPr>
          <w:rFonts w:eastAsiaTheme="minorHAnsi"/>
          <w:lang w:eastAsia="en-US"/>
        </w:rPr>
      </w:pPr>
      <w:r w:rsidRPr="006E6148">
        <w:rPr>
          <w:rFonts w:eastAsiaTheme="minorHAnsi"/>
          <w:lang w:eastAsia="en-US"/>
        </w:rPr>
        <w:t xml:space="preserve">СОВЕТ </w:t>
      </w:r>
      <w:r w:rsidR="00C37390" w:rsidRPr="006E6148">
        <w:rPr>
          <w:rFonts w:eastAsiaTheme="minorHAnsi"/>
          <w:lang w:eastAsia="en-US"/>
        </w:rPr>
        <w:t>СОСНОВСКОГО</w:t>
      </w:r>
      <w:r w:rsidRPr="006E6148">
        <w:rPr>
          <w:rFonts w:eastAsiaTheme="minorHAnsi"/>
          <w:lang w:eastAsia="en-US"/>
        </w:rPr>
        <w:t xml:space="preserve"> СЕЛЬСКОГО ПОСЕЛЕНИЯ РЕШИЛ:</w:t>
      </w:r>
    </w:p>
    <w:p w:rsidR="009E112A" w:rsidRPr="006E6148" w:rsidRDefault="009E112A" w:rsidP="009E112A">
      <w:pPr>
        <w:jc w:val="center"/>
        <w:rPr>
          <w:rFonts w:eastAsiaTheme="minorHAnsi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9E112A" w:rsidRPr="006E6148" w:rsidTr="00CA4130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112A" w:rsidRPr="006E6148" w:rsidRDefault="009E112A" w:rsidP="00CA4130">
            <w:pPr>
              <w:jc w:val="both"/>
              <w:rPr>
                <w:rFonts w:eastAsiaTheme="minorHAnsi"/>
                <w:lang w:eastAsia="en-US"/>
              </w:rPr>
            </w:pPr>
            <w:r w:rsidRPr="006E6148">
              <w:rPr>
                <w:rFonts w:eastAsiaTheme="minorHAnsi"/>
                <w:lang w:eastAsia="en-US"/>
              </w:rPr>
              <w:t xml:space="preserve">             Принять представленный   муниципальным казенным учреждением  Администрацией </w:t>
            </w:r>
            <w:r w:rsidR="00C37390" w:rsidRPr="006E6148">
              <w:rPr>
                <w:rFonts w:eastAsiaTheme="minorHAnsi"/>
                <w:lang w:eastAsia="en-US"/>
              </w:rPr>
              <w:t>Сосновского</w:t>
            </w:r>
            <w:r w:rsidRPr="006E6148">
              <w:rPr>
                <w:rFonts w:eastAsiaTheme="minorHAnsi"/>
                <w:lang w:eastAsia="en-US"/>
              </w:rPr>
              <w:t xml:space="preserve"> сельского поселения отчет об исполнении  бюджета муниципального образования «</w:t>
            </w:r>
            <w:r w:rsidR="00C37390" w:rsidRPr="006E6148">
              <w:rPr>
                <w:rFonts w:eastAsiaTheme="minorHAnsi"/>
                <w:lang w:eastAsia="en-US"/>
              </w:rPr>
              <w:t>Сосновское</w:t>
            </w:r>
            <w:r w:rsidRPr="006E6148">
              <w:rPr>
                <w:rFonts w:eastAsiaTheme="minorHAnsi"/>
                <w:lang w:eastAsia="en-US"/>
              </w:rPr>
              <w:t xml:space="preserve"> сельское поселение»  за </w:t>
            </w:r>
            <w:r w:rsidR="00557753" w:rsidRPr="006E6148">
              <w:rPr>
                <w:rFonts w:eastAsiaTheme="minorHAnsi"/>
                <w:lang w:eastAsia="en-US"/>
              </w:rPr>
              <w:t>9</w:t>
            </w:r>
            <w:r w:rsidR="00CE1619" w:rsidRPr="006E6148">
              <w:rPr>
                <w:rFonts w:eastAsiaTheme="minorHAnsi"/>
                <w:lang w:eastAsia="en-US"/>
              </w:rPr>
              <w:t xml:space="preserve"> месяцев</w:t>
            </w:r>
            <w:r w:rsidR="00CE192B" w:rsidRPr="006E6148">
              <w:rPr>
                <w:rFonts w:eastAsiaTheme="minorHAnsi"/>
                <w:lang w:eastAsia="en-US"/>
              </w:rPr>
              <w:t xml:space="preserve"> 2021</w:t>
            </w:r>
            <w:r w:rsidRPr="006E6148">
              <w:rPr>
                <w:rFonts w:eastAsiaTheme="minorHAnsi"/>
                <w:lang w:eastAsia="en-US"/>
              </w:rPr>
              <w:t xml:space="preserve"> года  (приложение к настоящему решению) к сведению.</w:t>
            </w:r>
          </w:p>
          <w:p w:rsidR="009E112A" w:rsidRPr="006E6148" w:rsidRDefault="009E112A" w:rsidP="00CA4130">
            <w:pPr>
              <w:jc w:val="both"/>
              <w:rPr>
                <w:rFonts w:eastAsiaTheme="minorHAnsi"/>
                <w:color w:val="C0C0C0"/>
                <w:lang w:eastAsia="en-US"/>
              </w:rPr>
            </w:pPr>
          </w:p>
        </w:tc>
      </w:tr>
      <w:tr w:rsidR="009E112A" w:rsidRPr="006E6148" w:rsidTr="00CA4130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9E112A" w:rsidRPr="006E6148" w:rsidRDefault="009E112A" w:rsidP="00CA4130">
            <w:pPr>
              <w:jc w:val="both"/>
              <w:rPr>
                <w:rFonts w:eastAsiaTheme="minorHAnsi"/>
                <w:lang w:eastAsia="en-US"/>
              </w:rPr>
            </w:pPr>
            <w:r w:rsidRPr="006E6148">
              <w:rPr>
                <w:rFonts w:eastAsiaTheme="minorHAnsi"/>
                <w:lang w:eastAsia="en-US"/>
              </w:rPr>
              <w:t xml:space="preserve"> </w:t>
            </w:r>
          </w:p>
        </w:tc>
      </w:tr>
    </w:tbl>
    <w:p w:rsidR="009E112A" w:rsidRPr="006E6148" w:rsidRDefault="009E112A" w:rsidP="009E112A">
      <w:pPr>
        <w:ind w:firstLine="708"/>
        <w:jc w:val="both"/>
        <w:rPr>
          <w:rFonts w:eastAsiaTheme="minorHAnsi"/>
          <w:lang w:eastAsia="en-US"/>
        </w:rPr>
      </w:pPr>
    </w:p>
    <w:tbl>
      <w:tblPr>
        <w:tblW w:w="9541" w:type="dxa"/>
        <w:tblLook w:val="04A0"/>
      </w:tblPr>
      <w:tblGrid>
        <w:gridCol w:w="6204"/>
        <w:gridCol w:w="3337"/>
      </w:tblGrid>
      <w:tr w:rsidR="009E112A" w:rsidRPr="006E6148" w:rsidTr="00CA4130">
        <w:tc>
          <w:tcPr>
            <w:tcW w:w="6204" w:type="dxa"/>
            <w:hideMark/>
          </w:tcPr>
          <w:p w:rsidR="009E112A" w:rsidRPr="006E6148" w:rsidRDefault="009E112A" w:rsidP="00CA4130">
            <w:pPr>
              <w:rPr>
                <w:rFonts w:eastAsiaTheme="minorHAnsi"/>
                <w:lang w:eastAsia="en-US"/>
              </w:rPr>
            </w:pPr>
            <w:r w:rsidRPr="006E6148">
              <w:rPr>
                <w:rFonts w:eastAsiaTheme="minorHAnsi"/>
                <w:lang w:eastAsia="en-US"/>
              </w:rPr>
              <w:t>Председатель Совета</w:t>
            </w:r>
            <w:r w:rsidR="00A25690" w:rsidRPr="006E6148">
              <w:rPr>
                <w:rFonts w:eastAsiaTheme="minorHAnsi"/>
                <w:lang w:eastAsia="en-US"/>
              </w:rPr>
              <w:t>,</w:t>
            </w:r>
            <w:r w:rsidRPr="006E6148">
              <w:rPr>
                <w:rFonts w:eastAsiaTheme="minorHAnsi"/>
                <w:lang w:eastAsia="en-US"/>
              </w:rPr>
              <w:t xml:space="preserve"> </w:t>
            </w:r>
          </w:p>
          <w:p w:rsidR="009E112A" w:rsidRPr="006E6148" w:rsidRDefault="00A25690" w:rsidP="00CA4130">
            <w:pPr>
              <w:rPr>
                <w:rFonts w:eastAsiaTheme="minorHAnsi"/>
                <w:lang w:eastAsia="en-US"/>
              </w:rPr>
            </w:pPr>
            <w:r w:rsidRPr="006E6148">
              <w:rPr>
                <w:rFonts w:eastAsiaTheme="minorHAnsi"/>
                <w:lang w:eastAsia="en-US"/>
              </w:rPr>
              <w:t xml:space="preserve">Глава </w:t>
            </w:r>
            <w:r w:rsidR="00C37390" w:rsidRPr="006E6148">
              <w:rPr>
                <w:rFonts w:eastAsiaTheme="minorHAnsi"/>
                <w:lang w:eastAsia="en-US"/>
              </w:rPr>
              <w:t>Сосновского</w:t>
            </w:r>
            <w:r w:rsidR="009E112A" w:rsidRPr="006E6148">
              <w:rPr>
                <w:rFonts w:eastAsiaTheme="minorHAnsi"/>
                <w:lang w:eastAsia="en-US"/>
              </w:rPr>
              <w:t xml:space="preserve"> сельского поселения      </w:t>
            </w:r>
            <w:r w:rsidR="009E112A" w:rsidRPr="006E6148">
              <w:rPr>
                <w:rFonts w:eastAsiaTheme="minorHAnsi"/>
                <w:lang w:eastAsia="en-US"/>
              </w:rPr>
              <w:tab/>
            </w:r>
          </w:p>
        </w:tc>
        <w:tc>
          <w:tcPr>
            <w:tcW w:w="3337" w:type="dxa"/>
          </w:tcPr>
          <w:p w:rsidR="00A25690" w:rsidRPr="006E6148" w:rsidRDefault="00A25690" w:rsidP="00CA4130">
            <w:pPr>
              <w:rPr>
                <w:rFonts w:eastAsiaTheme="minorHAnsi"/>
                <w:lang w:eastAsia="en-US"/>
              </w:rPr>
            </w:pPr>
          </w:p>
          <w:p w:rsidR="009E112A" w:rsidRPr="006E6148" w:rsidRDefault="00A25690" w:rsidP="00CA4130">
            <w:pPr>
              <w:rPr>
                <w:rFonts w:eastAsiaTheme="minorHAnsi"/>
                <w:lang w:eastAsia="en-US"/>
              </w:rPr>
            </w:pPr>
            <w:r w:rsidRPr="006E6148">
              <w:rPr>
                <w:rFonts w:eastAsiaTheme="minorHAnsi"/>
                <w:lang w:eastAsia="en-US"/>
              </w:rPr>
              <w:t xml:space="preserve">         </w:t>
            </w:r>
            <w:r w:rsidR="00C37390" w:rsidRPr="006E6148">
              <w:rPr>
                <w:rFonts w:eastAsiaTheme="minorHAnsi"/>
                <w:lang w:eastAsia="en-US"/>
              </w:rPr>
              <w:t>А.М. Деев</w:t>
            </w:r>
          </w:p>
        </w:tc>
      </w:tr>
    </w:tbl>
    <w:p w:rsidR="009E112A" w:rsidRPr="006E6148" w:rsidRDefault="009E112A" w:rsidP="009E112A"/>
    <w:p w:rsidR="009E112A" w:rsidRPr="006E6148" w:rsidRDefault="009E112A" w:rsidP="009E112A"/>
    <w:p w:rsidR="009E112A" w:rsidRPr="006E6148" w:rsidRDefault="009E112A" w:rsidP="009E112A"/>
    <w:p w:rsidR="009E112A" w:rsidRPr="006E6148" w:rsidRDefault="009E112A" w:rsidP="009E112A"/>
    <w:p w:rsidR="009E112A" w:rsidRPr="006E6148" w:rsidRDefault="009E112A" w:rsidP="009E112A"/>
    <w:p w:rsidR="009E112A" w:rsidRPr="006E6148" w:rsidRDefault="009E112A" w:rsidP="009E112A"/>
    <w:p w:rsidR="009E112A" w:rsidRPr="006E6148" w:rsidRDefault="009E112A" w:rsidP="009E112A"/>
    <w:p w:rsidR="009E112A" w:rsidRPr="006E6148" w:rsidRDefault="009E112A" w:rsidP="009E112A"/>
    <w:p w:rsidR="009E112A" w:rsidRPr="006E6148" w:rsidRDefault="009E112A" w:rsidP="009E112A"/>
    <w:p w:rsidR="009E112A" w:rsidRPr="006E6148" w:rsidRDefault="009E112A" w:rsidP="009E112A"/>
    <w:p w:rsidR="009E112A" w:rsidRPr="006E6148" w:rsidRDefault="009E112A" w:rsidP="009E112A"/>
    <w:p w:rsidR="009E112A" w:rsidRPr="006E6148" w:rsidRDefault="009E112A" w:rsidP="009E112A"/>
    <w:p w:rsidR="009E112A" w:rsidRPr="006E6148" w:rsidRDefault="009E112A" w:rsidP="009E112A"/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9E112A" w:rsidRPr="006E6148" w:rsidTr="002158F8">
        <w:trPr>
          <w:trHeight w:val="995"/>
        </w:trPr>
        <w:tc>
          <w:tcPr>
            <w:tcW w:w="4927" w:type="dxa"/>
          </w:tcPr>
          <w:p w:rsidR="009E112A" w:rsidRPr="006E6148" w:rsidRDefault="009E112A" w:rsidP="00CA4130">
            <w:pPr>
              <w:jc w:val="both"/>
              <w:rPr>
                <w:sz w:val="24"/>
              </w:rPr>
            </w:pPr>
            <w:r w:rsidRPr="006E6148">
              <w:rPr>
                <w:sz w:val="24"/>
              </w:rPr>
              <w:lastRenderedPageBreak/>
              <w:t xml:space="preserve">Утверждено </w:t>
            </w:r>
            <w:r w:rsidR="00C37390" w:rsidRPr="006E6148">
              <w:rPr>
                <w:sz w:val="24"/>
              </w:rPr>
              <w:t>Решением</w:t>
            </w:r>
            <w:r w:rsidRPr="006E6148">
              <w:rPr>
                <w:sz w:val="24"/>
              </w:rPr>
              <w:t xml:space="preserve"> </w:t>
            </w:r>
            <w:r w:rsidR="00C37390" w:rsidRPr="006E6148">
              <w:rPr>
                <w:sz w:val="24"/>
              </w:rPr>
              <w:t>Совета Сосновского</w:t>
            </w:r>
            <w:r w:rsidR="003C0EAD" w:rsidRPr="006E6148">
              <w:rPr>
                <w:sz w:val="24"/>
              </w:rPr>
              <w:t xml:space="preserve"> сельского поселения от </w:t>
            </w:r>
            <w:r w:rsidR="00A25690" w:rsidRPr="006E6148">
              <w:rPr>
                <w:sz w:val="24"/>
              </w:rPr>
              <w:t>26.</w:t>
            </w:r>
            <w:r w:rsidR="003C0EAD" w:rsidRPr="006E6148">
              <w:rPr>
                <w:sz w:val="24"/>
              </w:rPr>
              <w:t>11</w:t>
            </w:r>
            <w:r w:rsidR="00A25690" w:rsidRPr="006E6148">
              <w:rPr>
                <w:sz w:val="24"/>
              </w:rPr>
              <w:t>.2021</w:t>
            </w:r>
            <w:r w:rsidRPr="006E6148">
              <w:rPr>
                <w:sz w:val="24"/>
              </w:rPr>
              <w:t xml:space="preserve"> № </w:t>
            </w:r>
            <w:r w:rsidR="00A25690" w:rsidRPr="006E6148">
              <w:rPr>
                <w:sz w:val="24"/>
              </w:rPr>
              <w:t>119</w:t>
            </w:r>
          </w:p>
          <w:p w:rsidR="009E112A" w:rsidRPr="006E6148" w:rsidRDefault="009E112A" w:rsidP="00CA4130">
            <w:pPr>
              <w:jc w:val="both"/>
              <w:rPr>
                <w:sz w:val="24"/>
              </w:rPr>
            </w:pPr>
            <w:r w:rsidRPr="006E6148">
              <w:rPr>
                <w:sz w:val="24"/>
              </w:rPr>
              <w:t>Приложение 1</w:t>
            </w:r>
          </w:p>
        </w:tc>
      </w:tr>
    </w:tbl>
    <w:p w:rsidR="009E112A" w:rsidRPr="006E6148" w:rsidRDefault="009E112A" w:rsidP="009E112A">
      <w:pPr>
        <w:jc w:val="right"/>
      </w:pPr>
    </w:p>
    <w:p w:rsidR="00B534EF" w:rsidRPr="006E6148" w:rsidRDefault="009E112A" w:rsidP="007F3153">
      <w:pPr>
        <w:rPr>
          <w:b/>
          <w:bCs/>
        </w:rPr>
      </w:pPr>
      <w:r w:rsidRPr="006E6148">
        <w:rPr>
          <w:b/>
          <w:bCs/>
        </w:rPr>
        <w:t>Исполнение бюджета муниципального образования «</w:t>
      </w:r>
      <w:r w:rsidR="00C37390" w:rsidRPr="006E6148">
        <w:rPr>
          <w:b/>
          <w:bCs/>
        </w:rPr>
        <w:t>Сосновское</w:t>
      </w:r>
      <w:r w:rsidRPr="006E6148">
        <w:rPr>
          <w:b/>
          <w:bCs/>
        </w:rPr>
        <w:t xml:space="preserve"> сельское поселение» по кодам  классификации  доходов   за </w:t>
      </w:r>
      <w:r w:rsidR="00EB57EA" w:rsidRPr="006E6148">
        <w:rPr>
          <w:b/>
          <w:bCs/>
        </w:rPr>
        <w:t>9</w:t>
      </w:r>
      <w:r w:rsidR="006F2729" w:rsidRPr="006E6148">
        <w:rPr>
          <w:b/>
          <w:bCs/>
        </w:rPr>
        <w:t xml:space="preserve"> месяцев</w:t>
      </w:r>
      <w:r w:rsidR="00CE192B" w:rsidRPr="006E6148">
        <w:rPr>
          <w:b/>
          <w:bCs/>
        </w:rPr>
        <w:t xml:space="preserve">  2021</w:t>
      </w:r>
      <w:r w:rsidR="007F3153" w:rsidRPr="006E6148">
        <w:rPr>
          <w:b/>
          <w:bCs/>
        </w:rPr>
        <w:t xml:space="preserve"> год.</w:t>
      </w:r>
    </w:p>
    <w:tbl>
      <w:tblPr>
        <w:tblpPr w:leftFromText="180" w:rightFromText="180" w:vertAnchor="text" w:horzAnchor="page" w:tblpX="393" w:tblpY="168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36"/>
        <w:gridCol w:w="3638"/>
        <w:gridCol w:w="1418"/>
        <w:gridCol w:w="1134"/>
        <w:gridCol w:w="1417"/>
        <w:gridCol w:w="822"/>
      </w:tblGrid>
      <w:tr w:rsidR="00E944C5" w:rsidRPr="006E6148" w:rsidTr="00ED62B5">
        <w:trPr>
          <w:trHeight w:val="373"/>
        </w:trPr>
        <w:tc>
          <w:tcPr>
            <w:tcW w:w="2736" w:type="dxa"/>
          </w:tcPr>
          <w:p w:rsidR="00E944C5" w:rsidRPr="006E6148" w:rsidRDefault="00E944C5" w:rsidP="00E944C5">
            <w:pPr>
              <w:jc w:val="right"/>
              <w:rPr>
                <w:b/>
              </w:rPr>
            </w:pPr>
            <w:r w:rsidRPr="006E6148">
              <w:rPr>
                <w:b/>
              </w:rPr>
              <w:t>Коды бюджетной</w:t>
            </w:r>
          </w:p>
          <w:p w:rsidR="00E944C5" w:rsidRPr="006E6148" w:rsidRDefault="00E944C5" w:rsidP="00E944C5">
            <w:pPr>
              <w:jc w:val="right"/>
              <w:rPr>
                <w:b/>
              </w:rPr>
            </w:pPr>
            <w:r w:rsidRPr="006E6148">
              <w:rPr>
                <w:b/>
              </w:rPr>
              <w:t>классификации</w:t>
            </w:r>
          </w:p>
        </w:tc>
        <w:tc>
          <w:tcPr>
            <w:tcW w:w="3638" w:type="dxa"/>
          </w:tcPr>
          <w:p w:rsidR="00E944C5" w:rsidRPr="006E6148" w:rsidRDefault="00E944C5" w:rsidP="00E944C5">
            <w:pPr>
              <w:rPr>
                <w:b/>
              </w:rPr>
            </w:pPr>
          </w:p>
          <w:p w:rsidR="00E944C5" w:rsidRPr="006E6148" w:rsidRDefault="00E944C5" w:rsidP="00E944C5">
            <w:pPr>
              <w:rPr>
                <w:b/>
              </w:rPr>
            </w:pPr>
            <w:r w:rsidRPr="006E6148">
              <w:rPr>
                <w:b/>
              </w:rPr>
              <w:t>НАИМЕНОВАНИЕ      ПОКАЗАТЕЛЕЙ</w:t>
            </w:r>
          </w:p>
        </w:tc>
        <w:tc>
          <w:tcPr>
            <w:tcW w:w="1418" w:type="dxa"/>
            <w:vAlign w:val="center"/>
          </w:tcPr>
          <w:p w:rsidR="00E944C5" w:rsidRPr="006E6148" w:rsidRDefault="00E944C5" w:rsidP="00E944C5">
            <w:pPr>
              <w:jc w:val="center"/>
              <w:rPr>
                <w:b/>
              </w:rPr>
            </w:pPr>
            <w:r w:rsidRPr="006E6148">
              <w:rPr>
                <w:b/>
              </w:rPr>
              <w:t>Ассигнования</w:t>
            </w:r>
          </w:p>
          <w:p w:rsidR="00E944C5" w:rsidRPr="006E6148" w:rsidRDefault="00E944C5" w:rsidP="00E944C5">
            <w:pPr>
              <w:jc w:val="center"/>
              <w:rPr>
                <w:b/>
              </w:rPr>
            </w:pPr>
            <w:r w:rsidRPr="006E6148">
              <w:rPr>
                <w:b/>
              </w:rPr>
              <w:t>2021 год</w:t>
            </w:r>
          </w:p>
        </w:tc>
        <w:tc>
          <w:tcPr>
            <w:tcW w:w="1134" w:type="dxa"/>
          </w:tcPr>
          <w:p w:rsidR="00E944C5" w:rsidRPr="006E6148" w:rsidRDefault="00EB57EA" w:rsidP="00E944C5">
            <w:r w:rsidRPr="006E6148">
              <w:t>План  9</w:t>
            </w:r>
            <w:r w:rsidR="00DE4049" w:rsidRPr="006E6148">
              <w:t xml:space="preserve"> мес.</w:t>
            </w:r>
            <w:r w:rsidR="00E944C5" w:rsidRPr="006E6148">
              <w:t>.2021</w:t>
            </w:r>
          </w:p>
        </w:tc>
        <w:tc>
          <w:tcPr>
            <w:tcW w:w="1417" w:type="dxa"/>
          </w:tcPr>
          <w:p w:rsidR="00E944C5" w:rsidRPr="006E6148" w:rsidRDefault="00EB57EA" w:rsidP="00E944C5">
            <w:proofErr w:type="spellStart"/>
            <w:r w:rsidRPr="006E6148">
              <w:t>Исполн</w:t>
            </w:r>
            <w:proofErr w:type="spellEnd"/>
            <w:r w:rsidRPr="006E6148">
              <w:t xml:space="preserve">. 9 </w:t>
            </w:r>
            <w:r w:rsidR="00DE4049" w:rsidRPr="006E6148">
              <w:t xml:space="preserve">мес. </w:t>
            </w:r>
            <w:r w:rsidR="00E944C5" w:rsidRPr="006E6148">
              <w:t>2021</w:t>
            </w:r>
          </w:p>
        </w:tc>
        <w:tc>
          <w:tcPr>
            <w:tcW w:w="822" w:type="dxa"/>
          </w:tcPr>
          <w:p w:rsidR="00E944C5" w:rsidRPr="006E6148" w:rsidRDefault="00E944C5" w:rsidP="00E944C5">
            <w:r w:rsidRPr="006E6148">
              <w:t>% исп.</w:t>
            </w:r>
          </w:p>
        </w:tc>
      </w:tr>
      <w:tr w:rsidR="00735B44" w:rsidRPr="006E6148" w:rsidTr="00ED62B5">
        <w:trPr>
          <w:trHeight w:val="160"/>
        </w:trPr>
        <w:tc>
          <w:tcPr>
            <w:tcW w:w="2736" w:type="dxa"/>
          </w:tcPr>
          <w:p w:rsidR="00735B44" w:rsidRPr="006E6148" w:rsidRDefault="00735B44" w:rsidP="00155BFC">
            <w:pPr>
              <w:jc w:val="right"/>
              <w:rPr>
                <w:b/>
              </w:rPr>
            </w:pPr>
            <w:r w:rsidRPr="006E6148">
              <w:rPr>
                <w:b/>
              </w:rPr>
              <w:t>1 00 00000 00 0000 000</w:t>
            </w:r>
          </w:p>
        </w:tc>
        <w:tc>
          <w:tcPr>
            <w:tcW w:w="3638" w:type="dxa"/>
          </w:tcPr>
          <w:p w:rsidR="00735B44" w:rsidRPr="006E6148" w:rsidRDefault="00735B44" w:rsidP="00155BFC">
            <w:pPr>
              <w:rPr>
                <w:b/>
              </w:rPr>
            </w:pPr>
            <w:r w:rsidRPr="006E6148">
              <w:rPr>
                <w:b/>
              </w:rPr>
              <w:t>Налоговые и неналоговые доходы</w:t>
            </w:r>
          </w:p>
        </w:tc>
        <w:tc>
          <w:tcPr>
            <w:tcW w:w="1418" w:type="dxa"/>
            <w:vAlign w:val="center"/>
          </w:tcPr>
          <w:p w:rsidR="00735B44" w:rsidRPr="006E6148" w:rsidRDefault="004D4903" w:rsidP="00155BFC">
            <w:pPr>
              <w:rPr>
                <w:b/>
              </w:rPr>
            </w:pPr>
            <w:r w:rsidRPr="006E6148">
              <w:rPr>
                <w:b/>
              </w:rPr>
              <w:t>981900</w:t>
            </w:r>
          </w:p>
        </w:tc>
        <w:tc>
          <w:tcPr>
            <w:tcW w:w="1134" w:type="dxa"/>
            <w:vAlign w:val="center"/>
          </w:tcPr>
          <w:p w:rsidR="00735B44" w:rsidRPr="006E6148" w:rsidRDefault="00EB57EA" w:rsidP="00155BFC">
            <w:pPr>
              <w:rPr>
                <w:b/>
              </w:rPr>
            </w:pPr>
            <w:r w:rsidRPr="006E6148">
              <w:rPr>
                <w:b/>
              </w:rPr>
              <w:t>692 090,00</w:t>
            </w:r>
          </w:p>
        </w:tc>
        <w:tc>
          <w:tcPr>
            <w:tcW w:w="1417" w:type="dxa"/>
            <w:vAlign w:val="center"/>
          </w:tcPr>
          <w:p w:rsidR="00735B44" w:rsidRPr="006E6148" w:rsidRDefault="00EB57EA" w:rsidP="00155BFC">
            <w:pPr>
              <w:rPr>
                <w:b/>
              </w:rPr>
            </w:pPr>
            <w:r w:rsidRPr="006E6148">
              <w:rPr>
                <w:b/>
              </w:rPr>
              <w:t>674782,48</w:t>
            </w:r>
          </w:p>
        </w:tc>
        <w:tc>
          <w:tcPr>
            <w:tcW w:w="822" w:type="dxa"/>
            <w:vAlign w:val="center"/>
          </w:tcPr>
          <w:p w:rsidR="00735B44" w:rsidRPr="006E6148" w:rsidRDefault="00994189" w:rsidP="00155BFC">
            <w:pPr>
              <w:rPr>
                <w:b/>
              </w:rPr>
            </w:pPr>
            <w:r w:rsidRPr="006E6148">
              <w:rPr>
                <w:b/>
              </w:rPr>
              <w:t>97,5</w:t>
            </w:r>
          </w:p>
        </w:tc>
      </w:tr>
      <w:tr w:rsidR="00735B44" w:rsidRPr="006E6148" w:rsidTr="00ED62B5">
        <w:trPr>
          <w:trHeight w:val="98"/>
        </w:trPr>
        <w:tc>
          <w:tcPr>
            <w:tcW w:w="2736" w:type="dxa"/>
          </w:tcPr>
          <w:p w:rsidR="00735B44" w:rsidRPr="006E6148" w:rsidRDefault="00735B44" w:rsidP="00155BFC">
            <w:pPr>
              <w:jc w:val="right"/>
              <w:rPr>
                <w:b/>
              </w:rPr>
            </w:pPr>
            <w:r w:rsidRPr="006E6148">
              <w:rPr>
                <w:b/>
              </w:rPr>
              <w:t>1 01 00000 00 0000 000</w:t>
            </w:r>
          </w:p>
        </w:tc>
        <w:tc>
          <w:tcPr>
            <w:tcW w:w="3638" w:type="dxa"/>
          </w:tcPr>
          <w:p w:rsidR="00735B44" w:rsidRPr="006E6148" w:rsidRDefault="00735B44" w:rsidP="00155BFC">
            <w:pPr>
              <w:rPr>
                <w:b/>
              </w:rPr>
            </w:pPr>
            <w:r w:rsidRPr="006E6148">
              <w:rPr>
                <w:b/>
              </w:rPr>
              <w:t>Налоги на прибыль, доходы</w:t>
            </w:r>
          </w:p>
        </w:tc>
        <w:tc>
          <w:tcPr>
            <w:tcW w:w="1418" w:type="dxa"/>
            <w:vAlign w:val="center"/>
          </w:tcPr>
          <w:p w:rsidR="00735B44" w:rsidRPr="006E6148" w:rsidRDefault="00735B44" w:rsidP="00155BFC">
            <w:pPr>
              <w:rPr>
                <w:b/>
              </w:rPr>
            </w:pPr>
            <w:r w:rsidRPr="006E6148">
              <w:rPr>
                <w:b/>
              </w:rPr>
              <w:t>310 000,00</w:t>
            </w:r>
          </w:p>
        </w:tc>
        <w:tc>
          <w:tcPr>
            <w:tcW w:w="1134" w:type="dxa"/>
            <w:vAlign w:val="center"/>
          </w:tcPr>
          <w:p w:rsidR="00735B44" w:rsidRPr="006E6148" w:rsidRDefault="00994189" w:rsidP="00155BFC">
            <w:pPr>
              <w:rPr>
                <w:b/>
              </w:rPr>
            </w:pPr>
            <w:r w:rsidRPr="006E6148">
              <w:rPr>
                <w:b/>
              </w:rPr>
              <w:t>229960</w:t>
            </w:r>
          </w:p>
        </w:tc>
        <w:tc>
          <w:tcPr>
            <w:tcW w:w="1417" w:type="dxa"/>
            <w:vAlign w:val="center"/>
          </w:tcPr>
          <w:p w:rsidR="00735B44" w:rsidRPr="006E6148" w:rsidRDefault="00994189" w:rsidP="00155BFC">
            <w:pPr>
              <w:rPr>
                <w:b/>
              </w:rPr>
            </w:pPr>
            <w:r w:rsidRPr="006E6148">
              <w:rPr>
                <w:b/>
              </w:rPr>
              <w:t>206850,56</w:t>
            </w:r>
          </w:p>
        </w:tc>
        <w:tc>
          <w:tcPr>
            <w:tcW w:w="822" w:type="dxa"/>
            <w:vAlign w:val="center"/>
          </w:tcPr>
          <w:p w:rsidR="00735B44" w:rsidRPr="006E6148" w:rsidRDefault="00616FCE" w:rsidP="00155BFC">
            <w:pPr>
              <w:rPr>
                <w:b/>
              </w:rPr>
            </w:pPr>
            <w:r w:rsidRPr="006E6148">
              <w:rPr>
                <w:b/>
              </w:rPr>
              <w:t>90,0</w:t>
            </w:r>
          </w:p>
        </w:tc>
      </w:tr>
      <w:tr w:rsidR="00735B44" w:rsidRPr="006E6148" w:rsidTr="00ED62B5">
        <w:trPr>
          <w:trHeight w:val="1245"/>
        </w:trPr>
        <w:tc>
          <w:tcPr>
            <w:tcW w:w="2736" w:type="dxa"/>
          </w:tcPr>
          <w:p w:rsidR="00735B44" w:rsidRPr="006E6148" w:rsidRDefault="00735B44" w:rsidP="00155BFC">
            <w:pPr>
              <w:jc w:val="right"/>
            </w:pPr>
            <w:r w:rsidRPr="006E6148">
              <w:t>1 01 02010 01 1000 110</w:t>
            </w:r>
          </w:p>
        </w:tc>
        <w:tc>
          <w:tcPr>
            <w:tcW w:w="3638" w:type="dxa"/>
          </w:tcPr>
          <w:p w:rsidR="00735B44" w:rsidRPr="006E6148" w:rsidRDefault="00735B44" w:rsidP="00155BFC">
            <w:pPr>
              <w:autoSpaceDE w:val="0"/>
              <w:autoSpaceDN w:val="0"/>
              <w:adjustRightInd w:val="0"/>
            </w:pPr>
            <w:r w:rsidRPr="006E6148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history="1">
              <w:r w:rsidRPr="006E6148">
                <w:rPr>
                  <w:color w:val="106BBE"/>
                </w:rPr>
                <w:t>статьями 227</w:t>
              </w:r>
            </w:hyperlink>
            <w:r w:rsidRPr="006E6148">
              <w:t xml:space="preserve">, </w:t>
            </w:r>
            <w:hyperlink r:id="rId6" w:history="1">
              <w:r w:rsidRPr="006E6148">
                <w:rPr>
                  <w:color w:val="106BBE"/>
                </w:rPr>
                <w:t>227.1</w:t>
              </w:r>
            </w:hyperlink>
            <w:r w:rsidRPr="006E6148">
              <w:t xml:space="preserve"> и </w:t>
            </w:r>
            <w:hyperlink r:id="rId7" w:history="1">
              <w:r w:rsidRPr="006E6148">
                <w:rPr>
                  <w:color w:val="106BBE"/>
                </w:rPr>
                <w:t>228</w:t>
              </w:r>
            </w:hyperlink>
            <w:r w:rsidRPr="006E6148">
              <w:t xml:space="preserve"> Налогового кодекса Российской Федерации</w:t>
            </w:r>
          </w:p>
        </w:tc>
        <w:tc>
          <w:tcPr>
            <w:tcW w:w="1418" w:type="dxa"/>
            <w:vAlign w:val="center"/>
          </w:tcPr>
          <w:p w:rsidR="00735B44" w:rsidRPr="006E6148" w:rsidRDefault="00735B44" w:rsidP="00155BFC">
            <w:r w:rsidRPr="006E6148">
              <w:t>309 840,00</w:t>
            </w:r>
          </w:p>
        </w:tc>
        <w:tc>
          <w:tcPr>
            <w:tcW w:w="1134" w:type="dxa"/>
            <w:vAlign w:val="center"/>
          </w:tcPr>
          <w:p w:rsidR="00735B44" w:rsidRPr="006E6148" w:rsidRDefault="00616FCE" w:rsidP="00155BFC">
            <w:r w:rsidRPr="006E6148">
              <w:t>229800</w:t>
            </w:r>
          </w:p>
        </w:tc>
        <w:tc>
          <w:tcPr>
            <w:tcW w:w="1417" w:type="dxa"/>
            <w:vAlign w:val="center"/>
          </w:tcPr>
          <w:p w:rsidR="00735B44" w:rsidRPr="006E6148" w:rsidRDefault="00616FCE" w:rsidP="00155BFC">
            <w:r w:rsidRPr="006E6148">
              <w:t>206774,50</w:t>
            </w:r>
          </w:p>
        </w:tc>
        <w:tc>
          <w:tcPr>
            <w:tcW w:w="822" w:type="dxa"/>
            <w:vAlign w:val="center"/>
          </w:tcPr>
          <w:p w:rsidR="00735B44" w:rsidRPr="006E6148" w:rsidRDefault="00642331" w:rsidP="00155BFC">
            <w:r w:rsidRPr="006E6148">
              <w:t>90,0</w:t>
            </w:r>
          </w:p>
        </w:tc>
      </w:tr>
      <w:tr w:rsidR="00735B44" w:rsidRPr="006E6148" w:rsidTr="00ED62B5">
        <w:trPr>
          <w:trHeight w:val="111"/>
        </w:trPr>
        <w:tc>
          <w:tcPr>
            <w:tcW w:w="2736" w:type="dxa"/>
          </w:tcPr>
          <w:p w:rsidR="00735B44" w:rsidRPr="006E6148" w:rsidRDefault="00735B44" w:rsidP="00155BFC">
            <w:pPr>
              <w:jc w:val="right"/>
            </w:pPr>
            <w:r w:rsidRPr="006E6148">
              <w:t>1 01 02010 01 2100 110</w:t>
            </w:r>
          </w:p>
        </w:tc>
        <w:tc>
          <w:tcPr>
            <w:tcW w:w="3638" w:type="dxa"/>
          </w:tcPr>
          <w:p w:rsidR="00735B44" w:rsidRPr="006E6148" w:rsidRDefault="00735B44" w:rsidP="00155BFC">
            <w:pPr>
              <w:autoSpaceDE w:val="0"/>
              <w:autoSpaceDN w:val="0"/>
              <w:adjustRightInd w:val="0"/>
            </w:pPr>
            <w:r w:rsidRPr="006E6148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1418" w:type="dxa"/>
            <w:vAlign w:val="center"/>
          </w:tcPr>
          <w:p w:rsidR="00735B44" w:rsidRPr="006E6148" w:rsidRDefault="00735B44" w:rsidP="00155BFC">
            <w:r w:rsidRPr="006E6148">
              <w:t>100,00</w:t>
            </w:r>
          </w:p>
        </w:tc>
        <w:tc>
          <w:tcPr>
            <w:tcW w:w="1134" w:type="dxa"/>
            <w:vAlign w:val="center"/>
          </w:tcPr>
          <w:p w:rsidR="00735B44" w:rsidRPr="006E6148" w:rsidRDefault="0047781E" w:rsidP="00155BFC">
            <w:r w:rsidRPr="006E6148">
              <w:t>100</w:t>
            </w:r>
          </w:p>
        </w:tc>
        <w:tc>
          <w:tcPr>
            <w:tcW w:w="1417" w:type="dxa"/>
            <w:vAlign w:val="center"/>
          </w:tcPr>
          <w:p w:rsidR="00735B44" w:rsidRPr="006E6148" w:rsidRDefault="007A7C05" w:rsidP="00155BFC">
            <w:r w:rsidRPr="006E6148">
              <w:t>54,75</w:t>
            </w:r>
          </w:p>
        </w:tc>
        <w:tc>
          <w:tcPr>
            <w:tcW w:w="822" w:type="dxa"/>
            <w:vAlign w:val="center"/>
          </w:tcPr>
          <w:p w:rsidR="00735B44" w:rsidRPr="006E6148" w:rsidRDefault="007A7C05" w:rsidP="00155BFC">
            <w:r w:rsidRPr="006E6148">
              <w:t>54,7</w:t>
            </w:r>
          </w:p>
        </w:tc>
      </w:tr>
      <w:tr w:rsidR="00735B44" w:rsidRPr="006E6148" w:rsidTr="00ED62B5">
        <w:trPr>
          <w:trHeight w:val="111"/>
        </w:trPr>
        <w:tc>
          <w:tcPr>
            <w:tcW w:w="2736" w:type="dxa"/>
          </w:tcPr>
          <w:p w:rsidR="00735B44" w:rsidRPr="006E6148" w:rsidRDefault="00735B44" w:rsidP="00155BFC">
            <w:pPr>
              <w:jc w:val="right"/>
            </w:pPr>
            <w:r w:rsidRPr="006E6148">
              <w:t>1 01 02030 01 1000 110</w:t>
            </w:r>
          </w:p>
        </w:tc>
        <w:tc>
          <w:tcPr>
            <w:tcW w:w="3638" w:type="dxa"/>
          </w:tcPr>
          <w:p w:rsidR="00735B44" w:rsidRPr="006E6148" w:rsidRDefault="00735B44" w:rsidP="00155BFC">
            <w:pPr>
              <w:autoSpaceDE w:val="0"/>
              <w:autoSpaceDN w:val="0"/>
              <w:adjustRightInd w:val="0"/>
            </w:pPr>
            <w:proofErr w:type="gramStart"/>
            <w:r w:rsidRPr="006E6148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8" w:type="dxa"/>
            <w:vAlign w:val="center"/>
          </w:tcPr>
          <w:p w:rsidR="00735B44" w:rsidRPr="006E6148" w:rsidRDefault="00735B44" w:rsidP="00155BFC">
            <w:r w:rsidRPr="006E6148">
              <w:t>50,00</w:t>
            </w:r>
          </w:p>
        </w:tc>
        <w:tc>
          <w:tcPr>
            <w:tcW w:w="1134" w:type="dxa"/>
            <w:vAlign w:val="center"/>
          </w:tcPr>
          <w:p w:rsidR="00735B44" w:rsidRPr="006E6148" w:rsidRDefault="0047781E" w:rsidP="00155BFC">
            <w:r w:rsidRPr="006E6148">
              <w:t>50</w:t>
            </w:r>
          </w:p>
        </w:tc>
        <w:tc>
          <w:tcPr>
            <w:tcW w:w="1417" w:type="dxa"/>
            <w:vAlign w:val="center"/>
          </w:tcPr>
          <w:p w:rsidR="00735B44" w:rsidRPr="006E6148" w:rsidRDefault="007A7C05" w:rsidP="00155BFC">
            <w:r w:rsidRPr="006E6148">
              <w:t>18,20</w:t>
            </w:r>
          </w:p>
        </w:tc>
        <w:tc>
          <w:tcPr>
            <w:tcW w:w="822" w:type="dxa"/>
            <w:vAlign w:val="center"/>
          </w:tcPr>
          <w:p w:rsidR="00735B44" w:rsidRPr="006E6148" w:rsidRDefault="00B72A48" w:rsidP="00155BFC">
            <w:r w:rsidRPr="006E6148">
              <w:t>36,4</w:t>
            </w:r>
          </w:p>
        </w:tc>
      </w:tr>
      <w:tr w:rsidR="00735B44" w:rsidRPr="006E6148" w:rsidTr="00ED62B5">
        <w:trPr>
          <w:trHeight w:val="150"/>
        </w:trPr>
        <w:tc>
          <w:tcPr>
            <w:tcW w:w="2736" w:type="dxa"/>
          </w:tcPr>
          <w:p w:rsidR="00735B44" w:rsidRPr="006E6148" w:rsidRDefault="00735B44" w:rsidP="00155BFC">
            <w:pPr>
              <w:jc w:val="right"/>
            </w:pPr>
            <w:r w:rsidRPr="006E6148">
              <w:t>1 01 02030 01 2100 110</w:t>
            </w:r>
          </w:p>
        </w:tc>
        <w:tc>
          <w:tcPr>
            <w:tcW w:w="3638" w:type="dxa"/>
          </w:tcPr>
          <w:p w:rsidR="00735B44" w:rsidRPr="006E6148" w:rsidRDefault="00735B44" w:rsidP="00155BFC">
            <w:pPr>
              <w:autoSpaceDE w:val="0"/>
              <w:autoSpaceDN w:val="0"/>
              <w:adjustRightInd w:val="0"/>
            </w:pPr>
            <w:r w:rsidRPr="006E6148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18" w:type="dxa"/>
            <w:vAlign w:val="center"/>
          </w:tcPr>
          <w:p w:rsidR="00735B44" w:rsidRPr="006E6148" w:rsidRDefault="00735B44" w:rsidP="00155BFC">
            <w:r w:rsidRPr="006E6148">
              <w:t>10,0</w:t>
            </w:r>
          </w:p>
        </w:tc>
        <w:tc>
          <w:tcPr>
            <w:tcW w:w="1134" w:type="dxa"/>
            <w:vAlign w:val="center"/>
          </w:tcPr>
          <w:p w:rsidR="00735B44" w:rsidRPr="006E6148" w:rsidRDefault="0047781E" w:rsidP="00155BFC">
            <w:r w:rsidRPr="006E6148">
              <w:t>10</w:t>
            </w:r>
          </w:p>
        </w:tc>
        <w:tc>
          <w:tcPr>
            <w:tcW w:w="1417" w:type="dxa"/>
            <w:vAlign w:val="center"/>
          </w:tcPr>
          <w:p w:rsidR="00735B44" w:rsidRPr="006E6148" w:rsidRDefault="00B72A48" w:rsidP="00155BFC">
            <w:r w:rsidRPr="006E6148">
              <w:t>2,99</w:t>
            </w:r>
          </w:p>
        </w:tc>
        <w:tc>
          <w:tcPr>
            <w:tcW w:w="822" w:type="dxa"/>
            <w:vAlign w:val="center"/>
          </w:tcPr>
          <w:p w:rsidR="00735B44" w:rsidRPr="006E6148" w:rsidRDefault="00B72A48" w:rsidP="00155BFC">
            <w:r w:rsidRPr="006E6148">
              <w:t>2,99</w:t>
            </w:r>
          </w:p>
        </w:tc>
      </w:tr>
      <w:tr w:rsidR="00735B44" w:rsidRPr="006E6148" w:rsidTr="00ED62B5">
        <w:trPr>
          <w:trHeight w:val="203"/>
        </w:trPr>
        <w:tc>
          <w:tcPr>
            <w:tcW w:w="2736" w:type="dxa"/>
          </w:tcPr>
          <w:p w:rsidR="00735B44" w:rsidRPr="006E6148" w:rsidRDefault="00735B44" w:rsidP="00155BFC">
            <w:pPr>
              <w:jc w:val="right"/>
              <w:rPr>
                <w:b/>
              </w:rPr>
            </w:pPr>
            <w:r w:rsidRPr="006E6148">
              <w:rPr>
                <w:b/>
              </w:rPr>
              <w:t>1 03 00000 00 0000 000</w:t>
            </w:r>
          </w:p>
        </w:tc>
        <w:tc>
          <w:tcPr>
            <w:tcW w:w="3638" w:type="dxa"/>
          </w:tcPr>
          <w:p w:rsidR="00735B44" w:rsidRPr="006E6148" w:rsidRDefault="00735B44" w:rsidP="00155BFC">
            <w:pPr>
              <w:rPr>
                <w:b/>
              </w:rPr>
            </w:pPr>
            <w:r w:rsidRPr="006E6148">
              <w:rPr>
                <w:b/>
                <w:bCs/>
                <w:color w:val="26282F"/>
              </w:rPr>
              <w:t xml:space="preserve">Налоги на товары  (работы, слуги), реализуемые на территории Российской </w:t>
            </w:r>
            <w:r w:rsidRPr="006E6148">
              <w:rPr>
                <w:b/>
                <w:bCs/>
                <w:color w:val="26282F"/>
              </w:rPr>
              <w:lastRenderedPageBreak/>
              <w:t>Федерации</w:t>
            </w:r>
          </w:p>
        </w:tc>
        <w:tc>
          <w:tcPr>
            <w:tcW w:w="1418" w:type="dxa"/>
            <w:vAlign w:val="center"/>
          </w:tcPr>
          <w:p w:rsidR="00735B44" w:rsidRPr="006E6148" w:rsidRDefault="00735B44" w:rsidP="00155BFC">
            <w:pPr>
              <w:rPr>
                <w:b/>
              </w:rPr>
            </w:pPr>
            <w:r w:rsidRPr="006E6148">
              <w:rPr>
                <w:b/>
              </w:rPr>
              <w:lastRenderedPageBreak/>
              <w:t>142 800,00</w:t>
            </w:r>
          </w:p>
        </w:tc>
        <w:tc>
          <w:tcPr>
            <w:tcW w:w="1134" w:type="dxa"/>
            <w:vAlign w:val="center"/>
          </w:tcPr>
          <w:p w:rsidR="00735B44" w:rsidRPr="006E6148" w:rsidRDefault="00D55CE5" w:rsidP="00155BFC">
            <w:pPr>
              <w:rPr>
                <w:b/>
              </w:rPr>
            </w:pPr>
            <w:r w:rsidRPr="006E6148">
              <w:rPr>
                <w:b/>
              </w:rPr>
              <w:t>104800</w:t>
            </w:r>
          </w:p>
        </w:tc>
        <w:tc>
          <w:tcPr>
            <w:tcW w:w="1417" w:type="dxa"/>
            <w:vAlign w:val="center"/>
          </w:tcPr>
          <w:p w:rsidR="00735B44" w:rsidRPr="006E6148" w:rsidRDefault="00D55CE5" w:rsidP="00B72A48">
            <w:pPr>
              <w:rPr>
                <w:b/>
              </w:rPr>
            </w:pPr>
            <w:r w:rsidRPr="006E6148">
              <w:rPr>
                <w:b/>
              </w:rPr>
              <w:t>111800,84</w:t>
            </w:r>
          </w:p>
        </w:tc>
        <w:tc>
          <w:tcPr>
            <w:tcW w:w="822" w:type="dxa"/>
            <w:vAlign w:val="center"/>
          </w:tcPr>
          <w:p w:rsidR="00735B44" w:rsidRPr="006E6148" w:rsidRDefault="00D55CE5" w:rsidP="00155BFC">
            <w:pPr>
              <w:rPr>
                <w:b/>
              </w:rPr>
            </w:pPr>
            <w:r w:rsidRPr="006E6148">
              <w:rPr>
                <w:b/>
              </w:rPr>
              <w:t>106,7</w:t>
            </w:r>
          </w:p>
        </w:tc>
      </w:tr>
      <w:tr w:rsidR="00735B44" w:rsidRPr="006E6148" w:rsidTr="00ED62B5">
        <w:trPr>
          <w:trHeight w:val="255"/>
        </w:trPr>
        <w:tc>
          <w:tcPr>
            <w:tcW w:w="2736" w:type="dxa"/>
          </w:tcPr>
          <w:p w:rsidR="00735B44" w:rsidRPr="006E6148" w:rsidRDefault="00735B44" w:rsidP="00155BFC">
            <w:pPr>
              <w:jc w:val="right"/>
              <w:rPr>
                <w:b/>
              </w:rPr>
            </w:pPr>
            <w:r w:rsidRPr="006E6148">
              <w:lastRenderedPageBreak/>
              <w:t> 1 03 02231 01 0000 110</w:t>
            </w:r>
          </w:p>
        </w:tc>
        <w:tc>
          <w:tcPr>
            <w:tcW w:w="363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7700"/>
            </w:tblGrid>
            <w:tr w:rsidR="00735B44" w:rsidRPr="006E6148" w:rsidTr="001B5432"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35B44" w:rsidRPr="006E6148" w:rsidRDefault="00735B44" w:rsidP="00747184">
                  <w:pPr>
                    <w:framePr w:hSpace="180" w:wrap="around" w:vAnchor="text" w:hAnchor="page" w:x="393" w:y="168"/>
                    <w:autoSpaceDE w:val="0"/>
                    <w:autoSpaceDN w:val="0"/>
                    <w:adjustRightInd w:val="0"/>
                  </w:pPr>
                  <w:r w:rsidRPr="006E6148"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 с учетом установленных дифференцированных нормативов отчислений в местные бюджеты</w:t>
                  </w:r>
                </w:p>
              </w:tc>
            </w:tr>
          </w:tbl>
          <w:p w:rsidR="00735B44" w:rsidRPr="006E6148" w:rsidRDefault="00735B44" w:rsidP="00155BFC">
            <w:pPr>
              <w:rPr>
                <w:b/>
                <w:bCs/>
                <w:color w:val="26282F"/>
              </w:rPr>
            </w:pPr>
          </w:p>
        </w:tc>
        <w:tc>
          <w:tcPr>
            <w:tcW w:w="1418" w:type="dxa"/>
            <w:vAlign w:val="center"/>
          </w:tcPr>
          <w:p w:rsidR="00735B44" w:rsidRPr="006E6148" w:rsidRDefault="00735B44" w:rsidP="00155BFC">
            <w:r w:rsidRPr="006E6148">
              <w:t>68 000,00</w:t>
            </w:r>
          </w:p>
        </w:tc>
        <w:tc>
          <w:tcPr>
            <w:tcW w:w="1134" w:type="dxa"/>
            <w:vAlign w:val="center"/>
          </w:tcPr>
          <w:p w:rsidR="00735B44" w:rsidRPr="006E6148" w:rsidRDefault="003151DB" w:rsidP="00155BFC">
            <w:r w:rsidRPr="006E6148">
              <w:t>48600</w:t>
            </w:r>
          </w:p>
        </w:tc>
        <w:tc>
          <w:tcPr>
            <w:tcW w:w="1417" w:type="dxa"/>
            <w:vAlign w:val="center"/>
          </w:tcPr>
          <w:p w:rsidR="00735B44" w:rsidRPr="006E6148" w:rsidRDefault="003151DB" w:rsidP="00155BFC">
            <w:r w:rsidRPr="006E6148">
              <w:t>50709,74</w:t>
            </w:r>
          </w:p>
        </w:tc>
        <w:tc>
          <w:tcPr>
            <w:tcW w:w="822" w:type="dxa"/>
            <w:vAlign w:val="center"/>
          </w:tcPr>
          <w:p w:rsidR="00735B44" w:rsidRPr="006E6148" w:rsidRDefault="003151DB" w:rsidP="00155BFC">
            <w:r w:rsidRPr="006E6148">
              <w:t>104,3</w:t>
            </w:r>
          </w:p>
        </w:tc>
      </w:tr>
      <w:tr w:rsidR="00735B44" w:rsidRPr="006E6148" w:rsidTr="00ED62B5">
        <w:trPr>
          <w:trHeight w:val="255"/>
        </w:trPr>
        <w:tc>
          <w:tcPr>
            <w:tcW w:w="2736" w:type="dxa"/>
          </w:tcPr>
          <w:p w:rsidR="00735B44" w:rsidRPr="006E6148" w:rsidRDefault="00735B44" w:rsidP="00155BFC">
            <w:pPr>
              <w:jc w:val="right"/>
            </w:pPr>
            <w:r w:rsidRPr="006E6148">
              <w:t>1 03 02241 01 0000 110</w:t>
            </w:r>
          </w:p>
        </w:tc>
        <w:tc>
          <w:tcPr>
            <w:tcW w:w="3638" w:type="dxa"/>
          </w:tcPr>
          <w:p w:rsidR="00735B44" w:rsidRPr="006E6148" w:rsidRDefault="00735B44" w:rsidP="00155BFC">
            <w:pPr>
              <w:autoSpaceDE w:val="0"/>
              <w:autoSpaceDN w:val="0"/>
              <w:adjustRightInd w:val="0"/>
              <w:rPr>
                <w:b/>
                <w:bCs/>
                <w:color w:val="26282F"/>
              </w:rPr>
            </w:pPr>
            <w:r w:rsidRPr="006E6148">
              <w:t>Доходы от уплаты акцизов на моторные масла для дизельных и (или) карбюраторных (</w:t>
            </w:r>
            <w:proofErr w:type="spellStart"/>
            <w:r w:rsidRPr="006E6148">
              <w:t>инжекторных</w:t>
            </w:r>
            <w:proofErr w:type="spellEnd"/>
            <w:r w:rsidRPr="006E6148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vAlign w:val="center"/>
          </w:tcPr>
          <w:p w:rsidR="00735B44" w:rsidRPr="006E6148" w:rsidRDefault="00EB57EA" w:rsidP="00155BFC">
            <w:r w:rsidRPr="006E6148">
              <w:t>400,00</w:t>
            </w:r>
          </w:p>
        </w:tc>
        <w:tc>
          <w:tcPr>
            <w:tcW w:w="1134" w:type="dxa"/>
            <w:vAlign w:val="center"/>
          </w:tcPr>
          <w:p w:rsidR="00735B44" w:rsidRPr="006E6148" w:rsidRDefault="00EB57EA" w:rsidP="00155BFC">
            <w:r w:rsidRPr="006E6148">
              <w:t>400</w:t>
            </w:r>
          </w:p>
        </w:tc>
        <w:tc>
          <w:tcPr>
            <w:tcW w:w="1417" w:type="dxa"/>
            <w:vAlign w:val="center"/>
          </w:tcPr>
          <w:p w:rsidR="00735B44" w:rsidRPr="006E6148" w:rsidRDefault="00642331" w:rsidP="00155BFC">
            <w:r w:rsidRPr="006E6148">
              <w:t>362,46</w:t>
            </w:r>
          </w:p>
        </w:tc>
        <w:tc>
          <w:tcPr>
            <w:tcW w:w="822" w:type="dxa"/>
            <w:vAlign w:val="center"/>
          </w:tcPr>
          <w:p w:rsidR="00735B44" w:rsidRPr="006E6148" w:rsidRDefault="00642331" w:rsidP="00155BFC">
            <w:r w:rsidRPr="006E6148">
              <w:t>90,6</w:t>
            </w:r>
          </w:p>
        </w:tc>
      </w:tr>
      <w:tr w:rsidR="00735B44" w:rsidRPr="006E6148" w:rsidTr="00ED62B5">
        <w:trPr>
          <w:trHeight w:val="774"/>
        </w:trPr>
        <w:tc>
          <w:tcPr>
            <w:tcW w:w="2736" w:type="dxa"/>
          </w:tcPr>
          <w:p w:rsidR="00735B44" w:rsidRPr="006E6148" w:rsidRDefault="00735B44" w:rsidP="00155BFC">
            <w:pPr>
              <w:jc w:val="right"/>
            </w:pPr>
            <w:r w:rsidRPr="006E6148">
              <w:t>1 03 02251 01 0000 110</w:t>
            </w:r>
          </w:p>
        </w:tc>
        <w:tc>
          <w:tcPr>
            <w:tcW w:w="3638" w:type="dxa"/>
          </w:tcPr>
          <w:p w:rsidR="00735B44" w:rsidRPr="006E6148" w:rsidRDefault="00735B44" w:rsidP="00155BFC">
            <w:pPr>
              <w:autoSpaceDE w:val="0"/>
              <w:autoSpaceDN w:val="0"/>
              <w:adjustRightInd w:val="0"/>
            </w:pPr>
            <w:r w:rsidRPr="006E6148"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vAlign w:val="center"/>
          </w:tcPr>
          <w:p w:rsidR="00735B44" w:rsidRPr="006E6148" w:rsidRDefault="00EB57EA" w:rsidP="00155BFC">
            <w:r w:rsidRPr="006E6148">
              <w:t>86 4</w:t>
            </w:r>
            <w:r w:rsidR="00735B44" w:rsidRPr="006E6148">
              <w:t>00,00</w:t>
            </w:r>
          </w:p>
        </w:tc>
        <w:tc>
          <w:tcPr>
            <w:tcW w:w="1134" w:type="dxa"/>
            <w:vAlign w:val="center"/>
          </w:tcPr>
          <w:p w:rsidR="00735B44" w:rsidRPr="006E6148" w:rsidRDefault="00C656A8" w:rsidP="00155BFC">
            <w:r w:rsidRPr="006E6148">
              <w:t>64800</w:t>
            </w:r>
          </w:p>
        </w:tc>
        <w:tc>
          <w:tcPr>
            <w:tcW w:w="1417" w:type="dxa"/>
            <w:vAlign w:val="center"/>
          </w:tcPr>
          <w:p w:rsidR="00735B44" w:rsidRPr="006E6148" w:rsidRDefault="00C656A8" w:rsidP="00155BFC">
            <w:r w:rsidRPr="006E6148">
              <w:t>69680,72</w:t>
            </w:r>
          </w:p>
        </w:tc>
        <w:tc>
          <w:tcPr>
            <w:tcW w:w="822" w:type="dxa"/>
            <w:vAlign w:val="center"/>
          </w:tcPr>
          <w:p w:rsidR="00735B44" w:rsidRPr="006E6148" w:rsidRDefault="00C656A8" w:rsidP="00155BFC">
            <w:r w:rsidRPr="006E6148">
              <w:t>107,5</w:t>
            </w:r>
          </w:p>
        </w:tc>
      </w:tr>
      <w:tr w:rsidR="00735B44" w:rsidRPr="006E6148" w:rsidTr="00ED62B5">
        <w:trPr>
          <w:trHeight w:val="213"/>
        </w:trPr>
        <w:tc>
          <w:tcPr>
            <w:tcW w:w="2736" w:type="dxa"/>
          </w:tcPr>
          <w:p w:rsidR="00735B44" w:rsidRPr="006E6148" w:rsidRDefault="00735B44" w:rsidP="00155BFC">
            <w:pPr>
              <w:jc w:val="right"/>
            </w:pPr>
            <w:r w:rsidRPr="006E6148">
              <w:t>1 03 02261 01 0000 110</w:t>
            </w:r>
          </w:p>
        </w:tc>
        <w:tc>
          <w:tcPr>
            <w:tcW w:w="3638" w:type="dxa"/>
          </w:tcPr>
          <w:p w:rsidR="00735B44" w:rsidRPr="006E6148" w:rsidRDefault="00735B44" w:rsidP="00155BFC">
            <w:pPr>
              <w:autoSpaceDE w:val="0"/>
              <w:autoSpaceDN w:val="0"/>
              <w:adjustRightInd w:val="0"/>
            </w:pPr>
            <w:r w:rsidRPr="006E6148">
              <w:rPr>
                <w:b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vAlign w:val="center"/>
          </w:tcPr>
          <w:p w:rsidR="00735B44" w:rsidRPr="006E6148" w:rsidRDefault="00735B44" w:rsidP="00155BFC">
            <w:r w:rsidRPr="006E6148">
              <w:t>-12 000</w:t>
            </w:r>
          </w:p>
        </w:tc>
        <w:tc>
          <w:tcPr>
            <w:tcW w:w="1134" w:type="dxa"/>
            <w:vAlign w:val="center"/>
          </w:tcPr>
          <w:p w:rsidR="00735B44" w:rsidRPr="006E6148" w:rsidRDefault="0047781E" w:rsidP="00C656A8">
            <w:r w:rsidRPr="006E6148">
              <w:t>-</w:t>
            </w:r>
            <w:r w:rsidR="00C656A8" w:rsidRPr="006E6148">
              <w:t>9000</w:t>
            </w:r>
          </w:p>
        </w:tc>
        <w:tc>
          <w:tcPr>
            <w:tcW w:w="1417" w:type="dxa"/>
            <w:vAlign w:val="center"/>
          </w:tcPr>
          <w:p w:rsidR="00735B44" w:rsidRPr="006E6148" w:rsidRDefault="00942C4B" w:rsidP="00C656A8">
            <w:r w:rsidRPr="006E6148">
              <w:t>-</w:t>
            </w:r>
            <w:r w:rsidR="00C656A8" w:rsidRPr="006E6148">
              <w:t>8952,08</w:t>
            </w:r>
          </w:p>
        </w:tc>
        <w:tc>
          <w:tcPr>
            <w:tcW w:w="822" w:type="dxa"/>
            <w:vAlign w:val="center"/>
          </w:tcPr>
          <w:p w:rsidR="00735B44" w:rsidRPr="006E6148" w:rsidRDefault="00F97F66" w:rsidP="00155BFC">
            <w:r w:rsidRPr="006E6148">
              <w:t>99,9</w:t>
            </w:r>
          </w:p>
        </w:tc>
      </w:tr>
      <w:tr w:rsidR="00735B44" w:rsidRPr="006E6148" w:rsidTr="00ED62B5">
        <w:trPr>
          <w:trHeight w:val="317"/>
        </w:trPr>
        <w:tc>
          <w:tcPr>
            <w:tcW w:w="2736" w:type="dxa"/>
          </w:tcPr>
          <w:p w:rsidR="00735B44" w:rsidRPr="006E6148" w:rsidRDefault="00735B44" w:rsidP="00155BFC">
            <w:pPr>
              <w:jc w:val="right"/>
            </w:pPr>
            <w:r w:rsidRPr="006E6148">
              <w:rPr>
                <w:b/>
              </w:rPr>
              <w:t>1 06 00000 00 0000 000</w:t>
            </w:r>
          </w:p>
        </w:tc>
        <w:tc>
          <w:tcPr>
            <w:tcW w:w="3638" w:type="dxa"/>
          </w:tcPr>
          <w:p w:rsidR="00735B44" w:rsidRPr="006E6148" w:rsidRDefault="00735B44" w:rsidP="00155BFC">
            <w:r w:rsidRPr="006E6148">
              <w:rPr>
                <w:b/>
              </w:rPr>
              <w:t>Налоги на имущество</w:t>
            </w:r>
          </w:p>
        </w:tc>
        <w:tc>
          <w:tcPr>
            <w:tcW w:w="1418" w:type="dxa"/>
            <w:vAlign w:val="center"/>
          </w:tcPr>
          <w:p w:rsidR="00735B44" w:rsidRPr="006E6148" w:rsidRDefault="00735B44" w:rsidP="00155BFC">
            <w:r w:rsidRPr="006E6148">
              <w:rPr>
                <w:b/>
              </w:rPr>
              <w:t>14 100,00</w:t>
            </w:r>
          </w:p>
        </w:tc>
        <w:tc>
          <w:tcPr>
            <w:tcW w:w="1134" w:type="dxa"/>
            <w:vAlign w:val="center"/>
          </w:tcPr>
          <w:p w:rsidR="00735B44" w:rsidRPr="006E6148" w:rsidRDefault="00475843" w:rsidP="00155BFC">
            <w:r w:rsidRPr="006E6148">
              <w:t>5050,00</w:t>
            </w:r>
          </w:p>
        </w:tc>
        <w:tc>
          <w:tcPr>
            <w:tcW w:w="1417" w:type="dxa"/>
            <w:vAlign w:val="center"/>
          </w:tcPr>
          <w:p w:rsidR="00735B44" w:rsidRPr="006E6148" w:rsidRDefault="00C0541A" w:rsidP="00155BFC">
            <w:r w:rsidRPr="006E6148">
              <w:t>1 924,95</w:t>
            </w:r>
          </w:p>
        </w:tc>
        <w:tc>
          <w:tcPr>
            <w:tcW w:w="822" w:type="dxa"/>
            <w:vAlign w:val="center"/>
          </w:tcPr>
          <w:p w:rsidR="00735B44" w:rsidRPr="006E6148" w:rsidRDefault="00475843" w:rsidP="00155BFC">
            <w:r w:rsidRPr="006E6148">
              <w:t>38,1</w:t>
            </w:r>
          </w:p>
        </w:tc>
      </w:tr>
      <w:tr w:rsidR="00735B44" w:rsidRPr="006E6148" w:rsidTr="00ED62B5">
        <w:trPr>
          <w:trHeight w:val="490"/>
        </w:trPr>
        <w:tc>
          <w:tcPr>
            <w:tcW w:w="2736" w:type="dxa"/>
          </w:tcPr>
          <w:p w:rsidR="00735B44" w:rsidRPr="006E6148" w:rsidRDefault="00735B44" w:rsidP="00155BFC">
            <w:pPr>
              <w:jc w:val="right"/>
            </w:pPr>
            <w:r w:rsidRPr="006E6148">
              <w:t>1 06 01030 10  1000 110</w:t>
            </w:r>
          </w:p>
        </w:tc>
        <w:tc>
          <w:tcPr>
            <w:tcW w:w="3638" w:type="dxa"/>
          </w:tcPr>
          <w:tbl>
            <w:tblPr>
              <w:tblpPr w:leftFromText="180" w:rightFromText="180" w:vertAnchor="text" w:horzAnchor="margin" w:tblpY="-222"/>
              <w:tblOverlap w:val="never"/>
              <w:tblW w:w="7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7700"/>
            </w:tblGrid>
            <w:tr w:rsidR="00735B44" w:rsidRPr="006E6148" w:rsidTr="001B5432"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35B44" w:rsidRPr="006E6148" w:rsidRDefault="00735B44" w:rsidP="00155BFC">
                  <w:pPr>
                    <w:autoSpaceDE w:val="0"/>
                    <w:autoSpaceDN w:val="0"/>
                    <w:adjustRightInd w:val="0"/>
                  </w:pPr>
                  <w:r w:rsidRPr="006E6148">
                    <w:t>Налог на имущество физических лиц, взимаемый по ставкам, применяемым к объектам налогообложения, расположе</w:t>
                  </w:r>
                  <w:r w:rsidR="008B6CE5" w:rsidRPr="006E6148">
                    <w:t>4750</w:t>
                  </w:r>
                  <w:r w:rsidRPr="006E6148">
                    <w:t>нным в границах поселений</w:t>
                  </w:r>
                </w:p>
              </w:tc>
            </w:tr>
          </w:tbl>
          <w:p w:rsidR="00735B44" w:rsidRPr="006E6148" w:rsidRDefault="00735B44" w:rsidP="00155BFC"/>
        </w:tc>
        <w:tc>
          <w:tcPr>
            <w:tcW w:w="1418" w:type="dxa"/>
            <w:vAlign w:val="center"/>
          </w:tcPr>
          <w:p w:rsidR="00735B44" w:rsidRPr="006E6148" w:rsidRDefault="00735B44" w:rsidP="00155BFC">
            <w:r w:rsidRPr="006E6148">
              <w:t>12 700,00</w:t>
            </w:r>
          </w:p>
        </w:tc>
        <w:tc>
          <w:tcPr>
            <w:tcW w:w="1134" w:type="dxa"/>
            <w:vAlign w:val="center"/>
          </w:tcPr>
          <w:p w:rsidR="00735B44" w:rsidRPr="006E6148" w:rsidRDefault="00475843" w:rsidP="00155BFC">
            <w:r w:rsidRPr="006E6148">
              <w:t>4750</w:t>
            </w:r>
          </w:p>
        </w:tc>
        <w:tc>
          <w:tcPr>
            <w:tcW w:w="1417" w:type="dxa"/>
            <w:vAlign w:val="center"/>
          </w:tcPr>
          <w:p w:rsidR="00735B44" w:rsidRPr="006E6148" w:rsidRDefault="00556D2A" w:rsidP="00155BFC">
            <w:r w:rsidRPr="006E6148">
              <w:t>1605,95</w:t>
            </w:r>
          </w:p>
        </w:tc>
        <w:tc>
          <w:tcPr>
            <w:tcW w:w="822" w:type="dxa"/>
            <w:vAlign w:val="center"/>
          </w:tcPr>
          <w:p w:rsidR="00735B44" w:rsidRPr="006E6148" w:rsidRDefault="0084083B" w:rsidP="00155BFC">
            <w:r w:rsidRPr="006E6148">
              <w:t>33,8</w:t>
            </w:r>
          </w:p>
        </w:tc>
      </w:tr>
      <w:tr w:rsidR="00735B44" w:rsidRPr="006E6148" w:rsidTr="00ED62B5">
        <w:trPr>
          <w:trHeight w:val="120"/>
        </w:trPr>
        <w:tc>
          <w:tcPr>
            <w:tcW w:w="2736" w:type="dxa"/>
            <w:tcBorders>
              <w:bottom w:val="single" w:sz="4" w:space="0" w:color="auto"/>
            </w:tcBorders>
          </w:tcPr>
          <w:p w:rsidR="00735B44" w:rsidRPr="006E6148" w:rsidRDefault="00735B44" w:rsidP="00155BFC">
            <w:pPr>
              <w:jc w:val="right"/>
            </w:pPr>
          </w:p>
          <w:p w:rsidR="00735B44" w:rsidRPr="006E6148" w:rsidRDefault="00735B44" w:rsidP="00155BFC">
            <w:pPr>
              <w:jc w:val="right"/>
            </w:pPr>
            <w:r w:rsidRPr="006E6148">
              <w:t>1 06 01030 10 2100 110</w:t>
            </w:r>
          </w:p>
        </w:tc>
        <w:tc>
          <w:tcPr>
            <w:tcW w:w="3638" w:type="dxa"/>
            <w:tcBorders>
              <w:bottom w:val="single" w:sz="4" w:space="0" w:color="auto"/>
            </w:tcBorders>
          </w:tcPr>
          <w:p w:rsidR="00735B44" w:rsidRPr="006E6148" w:rsidRDefault="00735B44" w:rsidP="00155BFC">
            <w:r w:rsidRPr="006E6148">
              <w:t>Налог на имущество физических лиц, взимаемый по ставкам, применяемым к объектам  налогообложения, расположенным в границах внутригородских муниципальных образований городов федерального значения (пени по соответствующему платежу)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35B44" w:rsidRPr="006E6148" w:rsidRDefault="00735B44" w:rsidP="00155BFC">
            <w:r w:rsidRPr="006E6148">
              <w:t>300,00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35B44" w:rsidRPr="006E6148" w:rsidRDefault="00C57F91" w:rsidP="00155BFC">
            <w:r w:rsidRPr="006E6148">
              <w:t>300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35B44" w:rsidRPr="006E6148" w:rsidRDefault="0084083B" w:rsidP="00155BFC">
            <w:r w:rsidRPr="006E6148">
              <w:t>276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735B44" w:rsidRPr="006E6148" w:rsidRDefault="001E47C5" w:rsidP="00155BFC">
            <w:r w:rsidRPr="006E6148">
              <w:t>92,0</w:t>
            </w:r>
          </w:p>
        </w:tc>
      </w:tr>
      <w:tr w:rsidR="00735B44" w:rsidRPr="006E6148" w:rsidTr="00ED62B5">
        <w:trPr>
          <w:trHeight w:val="1245"/>
        </w:trPr>
        <w:tc>
          <w:tcPr>
            <w:tcW w:w="2736" w:type="dxa"/>
            <w:tcBorders>
              <w:bottom w:val="single" w:sz="4" w:space="0" w:color="auto"/>
            </w:tcBorders>
          </w:tcPr>
          <w:p w:rsidR="00735B44" w:rsidRPr="006E6148" w:rsidRDefault="00735B44" w:rsidP="00155BFC">
            <w:pPr>
              <w:jc w:val="right"/>
            </w:pPr>
          </w:p>
          <w:p w:rsidR="00735B44" w:rsidRPr="006E6148" w:rsidRDefault="00735B44" w:rsidP="00155BFC">
            <w:pPr>
              <w:jc w:val="right"/>
            </w:pPr>
            <w:r w:rsidRPr="006E6148">
              <w:t>1 06 06043 10 1000 110</w:t>
            </w:r>
          </w:p>
        </w:tc>
        <w:tc>
          <w:tcPr>
            <w:tcW w:w="3638" w:type="dxa"/>
            <w:tcBorders>
              <w:bottom w:val="single" w:sz="4" w:space="0" w:color="auto"/>
            </w:tcBorders>
          </w:tcPr>
          <w:p w:rsidR="00735B44" w:rsidRPr="006E6148" w:rsidRDefault="00735B44" w:rsidP="00155BFC">
            <w:r w:rsidRPr="006E6148"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</w:t>
            </w:r>
            <w:r w:rsidRPr="006E6148">
              <w:lastRenderedPageBreak/>
              <w:t>и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35B44" w:rsidRPr="006E6148" w:rsidRDefault="00735B44" w:rsidP="00155BFC">
            <w:r w:rsidRPr="006E6148">
              <w:lastRenderedPageBreak/>
              <w:t>1 100,00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35B44" w:rsidRPr="006E6148" w:rsidRDefault="006A3262" w:rsidP="00155BFC">
            <w:r w:rsidRPr="006E6148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35B44" w:rsidRPr="006E6148" w:rsidRDefault="001E47C5" w:rsidP="00155BFC">
            <w:r w:rsidRPr="006E6148">
              <w:t>43,00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735B44" w:rsidRPr="006E6148" w:rsidRDefault="006A3262" w:rsidP="00155BFC">
            <w:r w:rsidRPr="006E6148">
              <w:t>0</w:t>
            </w:r>
          </w:p>
        </w:tc>
      </w:tr>
      <w:tr w:rsidR="00735B44" w:rsidRPr="006E6148" w:rsidTr="00ED62B5">
        <w:trPr>
          <w:trHeight w:val="254"/>
        </w:trPr>
        <w:tc>
          <w:tcPr>
            <w:tcW w:w="2736" w:type="dxa"/>
          </w:tcPr>
          <w:p w:rsidR="00735B44" w:rsidRPr="006E6148" w:rsidRDefault="00735B44" w:rsidP="00155BFC">
            <w:pPr>
              <w:jc w:val="right"/>
              <w:rPr>
                <w:b/>
              </w:rPr>
            </w:pPr>
            <w:r w:rsidRPr="006E6148">
              <w:rPr>
                <w:b/>
              </w:rPr>
              <w:lastRenderedPageBreak/>
              <w:t>1 08 00000 00 0000 000</w:t>
            </w:r>
          </w:p>
        </w:tc>
        <w:tc>
          <w:tcPr>
            <w:tcW w:w="3638" w:type="dxa"/>
          </w:tcPr>
          <w:p w:rsidR="00735B44" w:rsidRPr="006E6148" w:rsidRDefault="00735B44" w:rsidP="00155BFC">
            <w:pPr>
              <w:rPr>
                <w:b/>
              </w:rPr>
            </w:pPr>
            <w:r w:rsidRPr="006E6148">
              <w:rPr>
                <w:b/>
              </w:rPr>
              <w:t xml:space="preserve">Государственная пошлина </w:t>
            </w:r>
          </w:p>
        </w:tc>
        <w:tc>
          <w:tcPr>
            <w:tcW w:w="1418" w:type="dxa"/>
            <w:vAlign w:val="center"/>
          </w:tcPr>
          <w:p w:rsidR="00735B44" w:rsidRPr="006E6148" w:rsidRDefault="00735B44" w:rsidP="00155BFC">
            <w:pPr>
              <w:rPr>
                <w:b/>
              </w:rPr>
            </w:pPr>
            <w:r w:rsidRPr="006E6148">
              <w:rPr>
                <w:b/>
              </w:rPr>
              <w:t>3 000,00</w:t>
            </w:r>
          </w:p>
        </w:tc>
        <w:tc>
          <w:tcPr>
            <w:tcW w:w="1134" w:type="dxa"/>
            <w:vAlign w:val="center"/>
          </w:tcPr>
          <w:p w:rsidR="00735B44" w:rsidRPr="006E6148" w:rsidRDefault="003F0840" w:rsidP="00155BFC">
            <w:pPr>
              <w:rPr>
                <w:b/>
              </w:rPr>
            </w:pPr>
            <w:r w:rsidRPr="006E6148">
              <w:rPr>
                <w:b/>
              </w:rPr>
              <w:t>1890,00</w:t>
            </w:r>
          </w:p>
        </w:tc>
        <w:tc>
          <w:tcPr>
            <w:tcW w:w="1417" w:type="dxa"/>
            <w:vAlign w:val="center"/>
          </w:tcPr>
          <w:p w:rsidR="00735B44" w:rsidRPr="006E6148" w:rsidRDefault="003F0840" w:rsidP="00BD4ED2">
            <w:pPr>
              <w:rPr>
                <w:b/>
              </w:rPr>
            </w:pPr>
            <w:r w:rsidRPr="006E6148">
              <w:rPr>
                <w:b/>
              </w:rPr>
              <w:t>1890,00</w:t>
            </w:r>
          </w:p>
        </w:tc>
        <w:tc>
          <w:tcPr>
            <w:tcW w:w="822" w:type="dxa"/>
            <w:vAlign w:val="center"/>
          </w:tcPr>
          <w:p w:rsidR="00735B44" w:rsidRPr="006E6148" w:rsidRDefault="003F0840" w:rsidP="00155BFC">
            <w:pPr>
              <w:rPr>
                <w:b/>
              </w:rPr>
            </w:pPr>
            <w:r w:rsidRPr="006E6148">
              <w:rPr>
                <w:b/>
              </w:rPr>
              <w:t>100</w:t>
            </w:r>
          </w:p>
        </w:tc>
      </w:tr>
      <w:tr w:rsidR="00735B44" w:rsidRPr="006E6148" w:rsidTr="00ED62B5">
        <w:trPr>
          <w:trHeight w:val="611"/>
        </w:trPr>
        <w:tc>
          <w:tcPr>
            <w:tcW w:w="2736" w:type="dxa"/>
            <w:tcBorders>
              <w:bottom w:val="single" w:sz="4" w:space="0" w:color="auto"/>
            </w:tcBorders>
          </w:tcPr>
          <w:p w:rsidR="00735B44" w:rsidRPr="006E6148" w:rsidRDefault="00735B44" w:rsidP="00155BFC">
            <w:pPr>
              <w:jc w:val="right"/>
            </w:pPr>
            <w:r w:rsidRPr="006E6148">
              <w:t>1 08 04020 01 1000 110</w:t>
            </w:r>
          </w:p>
        </w:tc>
        <w:tc>
          <w:tcPr>
            <w:tcW w:w="3638" w:type="dxa"/>
            <w:tcBorders>
              <w:bottom w:val="single" w:sz="4" w:space="0" w:color="auto"/>
            </w:tcBorders>
          </w:tcPr>
          <w:p w:rsidR="00735B44" w:rsidRPr="006E6148" w:rsidRDefault="00735B44" w:rsidP="00155BFC">
            <w:r w:rsidRPr="006E6148">
              <w:t>Государственная пошлина за совершение нотариальных действий должностными лицами органами местного самоуправления, уполномоченными в соответствии с законодательными актами Российской Федерации на совершение нотариальных  действий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35B44" w:rsidRPr="006E6148" w:rsidRDefault="00735B44" w:rsidP="00155BFC">
            <w:r w:rsidRPr="006E6148">
              <w:t>3 000,00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35B44" w:rsidRPr="006E6148" w:rsidRDefault="003F0840" w:rsidP="00155BFC">
            <w:r w:rsidRPr="006E6148">
              <w:t>1890,00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35B44" w:rsidRPr="006E6148" w:rsidRDefault="003F0840" w:rsidP="00BD4ED2">
            <w:r w:rsidRPr="006E6148">
              <w:t>1890,00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735B44" w:rsidRPr="006E6148" w:rsidRDefault="006A3262" w:rsidP="00155BFC">
            <w:r w:rsidRPr="006E6148">
              <w:t>100</w:t>
            </w:r>
          </w:p>
        </w:tc>
      </w:tr>
      <w:tr w:rsidR="00D51E0B" w:rsidRPr="006E6148" w:rsidTr="00ED62B5">
        <w:trPr>
          <w:trHeight w:val="336"/>
        </w:trPr>
        <w:tc>
          <w:tcPr>
            <w:tcW w:w="2736" w:type="dxa"/>
            <w:tcBorders>
              <w:bottom w:val="single" w:sz="4" w:space="0" w:color="auto"/>
            </w:tcBorders>
          </w:tcPr>
          <w:p w:rsidR="00D51E0B" w:rsidRPr="006E6148" w:rsidRDefault="00D51E0B" w:rsidP="00D51E0B">
            <w:pPr>
              <w:jc w:val="right"/>
              <w:rPr>
                <w:b/>
              </w:rPr>
            </w:pPr>
            <w:r w:rsidRPr="006E6148">
              <w:rPr>
                <w:b/>
              </w:rPr>
              <w:t>1 11 00000 00 0000 000</w:t>
            </w:r>
          </w:p>
        </w:tc>
        <w:tc>
          <w:tcPr>
            <w:tcW w:w="3638" w:type="dxa"/>
            <w:tcBorders>
              <w:bottom w:val="single" w:sz="4" w:space="0" w:color="auto"/>
            </w:tcBorders>
          </w:tcPr>
          <w:p w:rsidR="00D51E0B" w:rsidRPr="006E6148" w:rsidRDefault="00D51E0B" w:rsidP="00D51E0B">
            <w:pPr>
              <w:rPr>
                <w:b/>
              </w:rPr>
            </w:pPr>
            <w:r w:rsidRPr="006E6148">
              <w:rPr>
                <w:b/>
              </w:rPr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51E0B" w:rsidRPr="006E6148" w:rsidRDefault="00D51E0B" w:rsidP="00D51E0B">
            <w:pPr>
              <w:rPr>
                <w:b/>
              </w:rPr>
            </w:pPr>
            <w:r w:rsidRPr="006E6148">
              <w:rPr>
                <w:b/>
              </w:rPr>
              <w:t>370 000,00</w:t>
            </w:r>
          </w:p>
        </w:tc>
        <w:tc>
          <w:tcPr>
            <w:tcW w:w="1134" w:type="dxa"/>
            <w:vAlign w:val="center"/>
          </w:tcPr>
          <w:p w:rsidR="00D51E0B" w:rsidRPr="006E6148" w:rsidRDefault="006C1134" w:rsidP="00D51E0B">
            <w:r w:rsidRPr="006E6148">
              <w:t>338 970</w:t>
            </w:r>
          </w:p>
        </w:tc>
        <w:tc>
          <w:tcPr>
            <w:tcW w:w="1417" w:type="dxa"/>
            <w:vAlign w:val="center"/>
          </w:tcPr>
          <w:p w:rsidR="00D51E0B" w:rsidRPr="006E6148" w:rsidRDefault="006C1134" w:rsidP="00D51E0B">
            <w:r w:rsidRPr="006E6148">
              <w:t>340898</w:t>
            </w:r>
          </w:p>
        </w:tc>
        <w:tc>
          <w:tcPr>
            <w:tcW w:w="822" w:type="dxa"/>
            <w:vAlign w:val="center"/>
          </w:tcPr>
          <w:p w:rsidR="00D51E0B" w:rsidRPr="006E6148" w:rsidRDefault="006C1134" w:rsidP="00D51E0B">
            <w:r w:rsidRPr="006E6148">
              <w:t>100,6</w:t>
            </w:r>
          </w:p>
        </w:tc>
      </w:tr>
      <w:tr w:rsidR="00735B44" w:rsidRPr="006E6148" w:rsidTr="00ED62B5">
        <w:trPr>
          <w:trHeight w:val="548"/>
        </w:trPr>
        <w:tc>
          <w:tcPr>
            <w:tcW w:w="2736" w:type="dxa"/>
            <w:tcBorders>
              <w:left w:val="single" w:sz="4" w:space="0" w:color="auto"/>
            </w:tcBorders>
          </w:tcPr>
          <w:p w:rsidR="00735B44" w:rsidRPr="006E6148" w:rsidRDefault="00735B44" w:rsidP="00155BFC">
            <w:pPr>
              <w:jc w:val="right"/>
            </w:pPr>
            <w:r w:rsidRPr="006E6148">
              <w:t>1 11 05035 10 0000 120</w:t>
            </w:r>
          </w:p>
        </w:tc>
        <w:tc>
          <w:tcPr>
            <w:tcW w:w="3638" w:type="dxa"/>
          </w:tcPr>
          <w:p w:rsidR="00735B44" w:rsidRPr="006E6148" w:rsidRDefault="00735B44" w:rsidP="00155BFC">
            <w:r w:rsidRPr="006E6148">
              <w:t>Доходы от сдачи в аренду имущества, находящихся в оперативном управлении органов управления сельских поселений и созданными ими учреждений (за исключением имущества муниципальных бюджетных и  автономных учреждений)</w:t>
            </w:r>
          </w:p>
        </w:tc>
        <w:tc>
          <w:tcPr>
            <w:tcW w:w="1418" w:type="dxa"/>
            <w:vAlign w:val="center"/>
          </w:tcPr>
          <w:p w:rsidR="00735B44" w:rsidRPr="006E6148" w:rsidRDefault="001B6371" w:rsidP="00155BFC">
            <w:r w:rsidRPr="006E6148">
              <w:t>212000,00</w:t>
            </w:r>
          </w:p>
        </w:tc>
        <w:tc>
          <w:tcPr>
            <w:tcW w:w="1134" w:type="dxa"/>
            <w:vAlign w:val="center"/>
          </w:tcPr>
          <w:p w:rsidR="00735B44" w:rsidRPr="006E6148" w:rsidRDefault="00AC41E8" w:rsidP="00155BFC">
            <w:r w:rsidRPr="006E6148">
              <w:t>192870</w:t>
            </w:r>
          </w:p>
        </w:tc>
        <w:tc>
          <w:tcPr>
            <w:tcW w:w="1417" w:type="dxa"/>
            <w:vAlign w:val="center"/>
          </w:tcPr>
          <w:p w:rsidR="00735B44" w:rsidRPr="006E6148" w:rsidRDefault="00545B4E" w:rsidP="00155BFC">
            <w:r w:rsidRPr="006E6148">
              <w:t>192820,42</w:t>
            </w:r>
          </w:p>
        </w:tc>
        <w:tc>
          <w:tcPr>
            <w:tcW w:w="822" w:type="dxa"/>
            <w:vAlign w:val="center"/>
          </w:tcPr>
          <w:p w:rsidR="00735B44" w:rsidRPr="006E6148" w:rsidRDefault="002F0FDC" w:rsidP="00155BFC">
            <w:r w:rsidRPr="006E6148">
              <w:t>99,9</w:t>
            </w:r>
          </w:p>
        </w:tc>
      </w:tr>
      <w:tr w:rsidR="00735B44" w:rsidRPr="006E6148" w:rsidTr="00ED62B5">
        <w:trPr>
          <w:trHeight w:val="132"/>
        </w:trPr>
        <w:tc>
          <w:tcPr>
            <w:tcW w:w="2736" w:type="dxa"/>
            <w:tcBorders>
              <w:left w:val="single" w:sz="4" w:space="0" w:color="auto"/>
            </w:tcBorders>
          </w:tcPr>
          <w:p w:rsidR="00735B44" w:rsidRPr="006E6148" w:rsidRDefault="00735B44" w:rsidP="00155BFC">
            <w:pPr>
              <w:jc w:val="right"/>
            </w:pPr>
            <w:r w:rsidRPr="006E6148">
              <w:t>1 11 09045 10 0000 120</w:t>
            </w:r>
          </w:p>
        </w:tc>
        <w:tc>
          <w:tcPr>
            <w:tcW w:w="3638" w:type="dxa"/>
          </w:tcPr>
          <w:p w:rsidR="00735B44" w:rsidRPr="006E6148" w:rsidRDefault="00735B44" w:rsidP="00155BFC">
            <w:r w:rsidRPr="006E6148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vAlign w:val="center"/>
          </w:tcPr>
          <w:p w:rsidR="00735B44" w:rsidRPr="006E6148" w:rsidRDefault="00735B44" w:rsidP="00155BFC"/>
          <w:p w:rsidR="00735B44" w:rsidRPr="006E6148" w:rsidRDefault="00735B44" w:rsidP="00155BFC"/>
          <w:p w:rsidR="00735B44" w:rsidRPr="006E6148" w:rsidRDefault="00735B44" w:rsidP="00155BFC">
            <w:r w:rsidRPr="006E6148">
              <w:t>250 000,00</w:t>
            </w:r>
          </w:p>
        </w:tc>
        <w:tc>
          <w:tcPr>
            <w:tcW w:w="1134" w:type="dxa"/>
            <w:vAlign w:val="center"/>
          </w:tcPr>
          <w:p w:rsidR="00735B44" w:rsidRPr="006E6148" w:rsidRDefault="00932CF7" w:rsidP="00155BFC">
            <w:r w:rsidRPr="006E6148">
              <w:t>146100</w:t>
            </w:r>
          </w:p>
        </w:tc>
        <w:tc>
          <w:tcPr>
            <w:tcW w:w="1417" w:type="dxa"/>
            <w:vAlign w:val="center"/>
          </w:tcPr>
          <w:p w:rsidR="00735B44" w:rsidRPr="006E6148" w:rsidRDefault="00932CF7" w:rsidP="00155BFC">
            <w:r w:rsidRPr="006E6148">
              <w:t>148078,18</w:t>
            </w:r>
          </w:p>
        </w:tc>
        <w:tc>
          <w:tcPr>
            <w:tcW w:w="822" w:type="dxa"/>
            <w:vAlign w:val="center"/>
          </w:tcPr>
          <w:p w:rsidR="00735B44" w:rsidRPr="006E6148" w:rsidRDefault="002F0FDC" w:rsidP="00155BFC">
            <w:r w:rsidRPr="006E6148">
              <w:t>101,4</w:t>
            </w:r>
          </w:p>
        </w:tc>
      </w:tr>
      <w:tr w:rsidR="00735B44" w:rsidRPr="006E6148" w:rsidTr="00ED62B5">
        <w:trPr>
          <w:trHeight w:val="55"/>
        </w:trPr>
        <w:tc>
          <w:tcPr>
            <w:tcW w:w="2736" w:type="dxa"/>
          </w:tcPr>
          <w:p w:rsidR="00735B44" w:rsidRPr="006E6148" w:rsidRDefault="00735B44" w:rsidP="00155BFC">
            <w:pPr>
              <w:jc w:val="right"/>
            </w:pPr>
            <w:r w:rsidRPr="006E6148">
              <w:rPr>
                <w:b/>
              </w:rPr>
              <w:t>1 13 00000 00 0000 000</w:t>
            </w:r>
          </w:p>
        </w:tc>
        <w:tc>
          <w:tcPr>
            <w:tcW w:w="3638" w:type="dxa"/>
          </w:tcPr>
          <w:p w:rsidR="00735B44" w:rsidRPr="006E6148" w:rsidRDefault="00735B44" w:rsidP="00155BFC">
            <w:r w:rsidRPr="006E6148"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vAlign w:val="center"/>
          </w:tcPr>
          <w:p w:rsidR="00735B44" w:rsidRPr="006E6148" w:rsidRDefault="00735B44" w:rsidP="00155BFC">
            <w:pPr>
              <w:rPr>
                <w:b/>
              </w:rPr>
            </w:pPr>
            <w:r w:rsidRPr="006E6148">
              <w:rPr>
                <w:b/>
              </w:rPr>
              <w:t>50 000,00</w:t>
            </w:r>
          </w:p>
        </w:tc>
        <w:tc>
          <w:tcPr>
            <w:tcW w:w="1134" w:type="dxa"/>
            <w:vAlign w:val="center"/>
          </w:tcPr>
          <w:p w:rsidR="00735B44" w:rsidRPr="006E6148" w:rsidRDefault="002F0FDC" w:rsidP="00155BFC">
            <w:pPr>
              <w:rPr>
                <w:b/>
              </w:rPr>
            </w:pPr>
            <w:r w:rsidRPr="006E6148">
              <w:rPr>
                <w:b/>
              </w:rPr>
              <w:t>11 420</w:t>
            </w:r>
          </w:p>
        </w:tc>
        <w:tc>
          <w:tcPr>
            <w:tcW w:w="1417" w:type="dxa"/>
            <w:vAlign w:val="center"/>
          </w:tcPr>
          <w:p w:rsidR="00735B44" w:rsidRPr="006E6148" w:rsidRDefault="002F0FDC" w:rsidP="00155BFC">
            <w:pPr>
              <w:rPr>
                <w:b/>
              </w:rPr>
            </w:pPr>
            <w:r w:rsidRPr="006E6148">
              <w:rPr>
                <w:b/>
              </w:rPr>
              <w:t>11 420</w:t>
            </w:r>
          </w:p>
        </w:tc>
        <w:tc>
          <w:tcPr>
            <w:tcW w:w="822" w:type="dxa"/>
            <w:vAlign w:val="center"/>
          </w:tcPr>
          <w:p w:rsidR="00735B44" w:rsidRPr="006E6148" w:rsidRDefault="007D3CE1" w:rsidP="00155BFC">
            <w:pPr>
              <w:rPr>
                <w:b/>
              </w:rPr>
            </w:pPr>
            <w:r w:rsidRPr="006E6148">
              <w:rPr>
                <w:b/>
              </w:rPr>
              <w:t>100</w:t>
            </w:r>
          </w:p>
        </w:tc>
      </w:tr>
      <w:tr w:rsidR="00735B44" w:rsidRPr="006E6148" w:rsidTr="00ED62B5">
        <w:trPr>
          <w:trHeight w:val="555"/>
        </w:trPr>
        <w:tc>
          <w:tcPr>
            <w:tcW w:w="2736" w:type="dxa"/>
          </w:tcPr>
          <w:p w:rsidR="00735B44" w:rsidRPr="006E6148" w:rsidRDefault="00735B44" w:rsidP="00155BFC">
            <w:pPr>
              <w:jc w:val="right"/>
            </w:pPr>
            <w:r w:rsidRPr="006E6148">
              <w:t>1 13 01995 10 0000 130</w:t>
            </w:r>
          </w:p>
        </w:tc>
        <w:tc>
          <w:tcPr>
            <w:tcW w:w="3638" w:type="dxa"/>
          </w:tcPr>
          <w:p w:rsidR="00735B44" w:rsidRPr="006E6148" w:rsidRDefault="00735B44" w:rsidP="00155BFC">
            <w:r w:rsidRPr="006E6148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8" w:type="dxa"/>
            <w:vAlign w:val="center"/>
          </w:tcPr>
          <w:p w:rsidR="00735B44" w:rsidRPr="006E6148" w:rsidRDefault="00735B44" w:rsidP="00155BFC">
            <w:r w:rsidRPr="006E6148">
              <w:t>50 000,00</w:t>
            </w:r>
          </w:p>
        </w:tc>
        <w:tc>
          <w:tcPr>
            <w:tcW w:w="1134" w:type="dxa"/>
            <w:vAlign w:val="center"/>
          </w:tcPr>
          <w:p w:rsidR="00735B44" w:rsidRPr="006E6148" w:rsidRDefault="002F0FDC" w:rsidP="00155BFC">
            <w:r w:rsidRPr="006E6148">
              <w:t>11420</w:t>
            </w:r>
          </w:p>
        </w:tc>
        <w:tc>
          <w:tcPr>
            <w:tcW w:w="1417" w:type="dxa"/>
            <w:vAlign w:val="center"/>
          </w:tcPr>
          <w:p w:rsidR="00735B44" w:rsidRPr="006E6148" w:rsidRDefault="002F0FDC" w:rsidP="00155BFC">
            <w:r w:rsidRPr="006E6148">
              <w:t>11420</w:t>
            </w:r>
          </w:p>
        </w:tc>
        <w:tc>
          <w:tcPr>
            <w:tcW w:w="822" w:type="dxa"/>
            <w:vAlign w:val="center"/>
          </w:tcPr>
          <w:p w:rsidR="00735B44" w:rsidRPr="006E6148" w:rsidRDefault="007D3CE1" w:rsidP="00155BFC">
            <w:r w:rsidRPr="006E6148">
              <w:t>100</w:t>
            </w:r>
          </w:p>
        </w:tc>
      </w:tr>
      <w:tr w:rsidR="00735B44" w:rsidRPr="006E6148" w:rsidTr="00ED62B5">
        <w:trPr>
          <w:trHeight w:val="258"/>
        </w:trPr>
        <w:tc>
          <w:tcPr>
            <w:tcW w:w="2736" w:type="dxa"/>
          </w:tcPr>
          <w:p w:rsidR="00735B44" w:rsidRPr="006E6148" w:rsidRDefault="00735B44" w:rsidP="00155BFC">
            <w:pPr>
              <w:jc w:val="right"/>
              <w:rPr>
                <w:b/>
              </w:rPr>
            </w:pPr>
            <w:r w:rsidRPr="006E6148">
              <w:rPr>
                <w:b/>
              </w:rPr>
              <w:t xml:space="preserve"> 2 00 00000 00 0000 000</w:t>
            </w:r>
          </w:p>
        </w:tc>
        <w:tc>
          <w:tcPr>
            <w:tcW w:w="3638" w:type="dxa"/>
          </w:tcPr>
          <w:p w:rsidR="00735B44" w:rsidRPr="006E6148" w:rsidRDefault="00735B44" w:rsidP="00155BFC">
            <w:pPr>
              <w:rPr>
                <w:b/>
              </w:rPr>
            </w:pPr>
            <w:r w:rsidRPr="006E6148">
              <w:rPr>
                <w:b/>
              </w:rPr>
              <w:t>Безвозмездные поступления</w:t>
            </w:r>
          </w:p>
        </w:tc>
        <w:tc>
          <w:tcPr>
            <w:tcW w:w="1418" w:type="dxa"/>
            <w:vAlign w:val="center"/>
          </w:tcPr>
          <w:p w:rsidR="00735B44" w:rsidRPr="006E6148" w:rsidRDefault="00E55A36" w:rsidP="00155BFC">
            <w:pPr>
              <w:rPr>
                <w:b/>
              </w:rPr>
            </w:pPr>
            <w:r w:rsidRPr="006E6148">
              <w:rPr>
                <w:b/>
              </w:rPr>
              <w:t>21 959152,59</w:t>
            </w:r>
          </w:p>
        </w:tc>
        <w:tc>
          <w:tcPr>
            <w:tcW w:w="1134" w:type="dxa"/>
            <w:vAlign w:val="center"/>
          </w:tcPr>
          <w:p w:rsidR="00735B44" w:rsidRPr="006E6148" w:rsidRDefault="0029460A" w:rsidP="00155BFC">
            <w:pPr>
              <w:rPr>
                <w:b/>
              </w:rPr>
            </w:pPr>
            <w:r w:rsidRPr="006E6148">
              <w:rPr>
                <w:b/>
              </w:rPr>
              <w:t>18 799 873,59</w:t>
            </w:r>
          </w:p>
        </w:tc>
        <w:tc>
          <w:tcPr>
            <w:tcW w:w="1417" w:type="dxa"/>
            <w:vAlign w:val="center"/>
          </w:tcPr>
          <w:p w:rsidR="00735B44" w:rsidRPr="006E6148" w:rsidRDefault="0029460A" w:rsidP="00155BFC">
            <w:pPr>
              <w:rPr>
                <w:b/>
              </w:rPr>
            </w:pPr>
            <w:r w:rsidRPr="006E6148">
              <w:rPr>
                <w:b/>
              </w:rPr>
              <w:t>18799898,59</w:t>
            </w:r>
          </w:p>
        </w:tc>
        <w:tc>
          <w:tcPr>
            <w:tcW w:w="822" w:type="dxa"/>
            <w:vAlign w:val="center"/>
          </w:tcPr>
          <w:p w:rsidR="00735B44" w:rsidRPr="006E6148" w:rsidRDefault="0029460A" w:rsidP="00155BFC">
            <w:pPr>
              <w:rPr>
                <w:b/>
              </w:rPr>
            </w:pPr>
            <w:r w:rsidRPr="006E6148">
              <w:rPr>
                <w:b/>
              </w:rPr>
              <w:t>99,999</w:t>
            </w:r>
          </w:p>
        </w:tc>
      </w:tr>
      <w:tr w:rsidR="00735B44" w:rsidRPr="006E6148" w:rsidTr="00ED62B5">
        <w:trPr>
          <w:trHeight w:val="409"/>
        </w:trPr>
        <w:tc>
          <w:tcPr>
            <w:tcW w:w="2736" w:type="dxa"/>
          </w:tcPr>
          <w:p w:rsidR="00735B44" w:rsidRPr="006E6148" w:rsidRDefault="00735B44" w:rsidP="00155BFC">
            <w:pPr>
              <w:jc w:val="right"/>
              <w:rPr>
                <w:b/>
              </w:rPr>
            </w:pPr>
            <w:r w:rsidRPr="006E6148">
              <w:rPr>
                <w:b/>
              </w:rPr>
              <w:t>2 02 00000 00 0000 000</w:t>
            </w:r>
          </w:p>
        </w:tc>
        <w:tc>
          <w:tcPr>
            <w:tcW w:w="3638" w:type="dxa"/>
          </w:tcPr>
          <w:p w:rsidR="00735B44" w:rsidRPr="006E6148" w:rsidRDefault="00735B44" w:rsidP="00155BFC">
            <w:pPr>
              <w:rPr>
                <w:b/>
              </w:rPr>
            </w:pPr>
            <w:r w:rsidRPr="006E6148">
              <w:rPr>
                <w:b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1418" w:type="dxa"/>
            <w:vAlign w:val="center"/>
          </w:tcPr>
          <w:p w:rsidR="00735B44" w:rsidRPr="006E6148" w:rsidRDefault="00A473D6" w:rsidP="00155BFC">
            <w:pPr>
              <w:rPr>
                <w:b/>
              </w:rPr>
            </w:pPr>
            <w:r w:rsidRPr="006E6148">
              <w:rPr>
                <w:b/>
              </w:rPr>
              <w:t>21959152,59</w:t>
            </w:r>
          </w:p>
        </w:tc>
        <w:tc>
          <w:tcPr>
            <w:tcW w:w="1134" w:type="dxa"/>
            <w:vAlign w:val="center"/>
          </w:tcPr>
          <w:p w:rsidR="00735B44" w:rsidRPr="006E6148" w:rsidRDefault="00A473D6" w:rsidP="00155BFC">
            <w:pPr>
              <w:rPr>
                <w:b/>
              </w:rPr>
            </w:pPr>
            <w:r w:rsidRPr="006E6148">
              <w:rPr>
                <w:b/>
              </w:rPr>
              <w:t>18 799 873,59</w:t>
            </w:r>
          </w:p>
        </w:tc>
        <w:tc>
          <w:tcPr>
            <w:tcW w:w="1417" w:type="dxa"/>
            <w:vAlign w:val="center"/>
          </w:tcPr>
          <w:p w:rsidR="00735B44" w:rsidRPr="006E6148" w:rsidRDefault="00A473D6" w:rsidP="00155BFC">
            <w:pPr>
              <w:rPr>
                <w:b/>
              </w:rPr>
            </w:pPr>
            <w:r w:rsidRPr="006E6148">
              <w:rPr>
                <w:b/>
              </w:rPr>
              <w:t>18799898,59</w:t>
            </w:r>
          </w:p>
        </w:tc>
        <w:tc>
          <w:tcPr>
            <w:tcW w:w="822" w:type="dxa"/>
            <w:vAlign w:val="center"/>
          </w:tcPr>
          <w:p w:rsidR="00735B44" w:rsidRPr="006E6148" w:rsidRDefault="00A473D6" w:rsidP="00155BFC">
            <w:pPr>
              <w:rPr>
                <w:b/>
              </w:rPr>
            </w:pPr>
            <w:r w:rsidRPr="006E6148">
              <w:rPr>
                <w:b/>
              </w:rPr>
              <w:t>99,999</w:t>
            </w:r>
          </w:p>
        </w:tc>
      </w:tr>
      <w:tr w:rsidR="00735B44" w:rsidRPr="006E6148" w:rsidTr="00ED62B5">
        <w:trPr>
          <w:trHeight w:val="450"/>
        </w:trPr>
        <w:tc>
          <w:tcPr>
            <w:tcW w:w="2736" w:type="dxa"/>
          </w:tcPr>
          <w:p w:rsidR="00735B44" w:rsidRPr="006E6148" w:rsidRDefault="00735B44" w:rsidP="00155BFC">
            <w:pPr>
              <w:jc w:val="right"/>
            </w:pPr>
            <w:r w:rsidRPr="006E6148">
              <w:lastRenderedPageBreak/>
              <w:t>2 02 15001 10 0000 150</w:t>
            </w:r>
          </w:p>
        </w:tc>
        <w:tc>
          <w:tcPr>
            <w:tcW w:w="3638" w:type="dxa"/>
          </w:tcPr>
          <w:p w:rsidR="00735B44" w:rsidRPr="006E6148" w:rsidRDefault="00735B44" w:rsidP="00155BFC">
            <w:r w:rsidRPr="006E6148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vAlign w:val="center"/>
          </w:tcPr>
          <w:p w:rsidR="00735B44" w:rsidRPr="006E6148" w:rsidRDefault="00ED62B5" w:rsidP="00155BFC">
            <w:r w:rsidRPr="006E6148">
              <w:t>2 828200</w:t>
            </w:r>
          </w:p>
        </w:tc>
        <w:tc>
          <w:tcPr>
            <w:tcW w:w="1134" w:type="dxa"/>
            <w:vAlign w:val="center"/>
          </w:tcPr>
          <w:p w:rsidR="00735B44" w:rsidRPr="006E6148" w:rsidRDefault="008F6078" w:rsidP="00155BFC">
            <w:r w:rsidRPr="006E6148">
              <w:t>2124297</w:t>
            </w:r>
          </w:p>
        </w:tc>
        <w:tc>
          <w:tcPr>
            <w:tcW w:w="1417" w:type="dxa"/>
            <w:vAlign w:val="center"/>
          </w:tcPr>
          <w:p w:rsidR="00735B44" w:rsidRPr="006E6148" w:rsidRDefault="008F6078" w:rsidP="00155BFC">
            <w:r w:rsidRPr="006E6148">
              <w:t>2124297</w:t>
            </w:r>
          </w:p>
        </w:tc>
        <w:tc>
          <w:tcPr>
            <w:tcW w:w="822" w:type="dxa"/>
            <w:vAlign w:val="center"/>
          </w:tcPr>
          <w:p w:rsidR="00735B44" w:rsidRPr="006E6148" w:rsidRDefault="005A4BBF" w:rsidP="00155BFC">
            <w:r w:rsidRPr="006E6148">
              <w:t>100</w:t>
            </w:r>
          </w:p>
        </w:tc>
      </w:tr>
      <w:tr w:rsidR="00735B44" w:rsidRPr="006E6148" w:rsidTr="00ED62B5">
        <w:trPr>
          <w:trHeight w:val="658"/>
        </w:trPr>
        <w:tc>
          <w:tcPr>
            <w:tcW w:w="2736" w:type="dxa"/>
          </w:tcPr>
          <w:p w:rsidR="00735B44" w:rsidRPr="006E6148" w:rsidRDefault="00735B44" w:rsidP="00155BFC">
            <w:pPr>
              <w:jc w:val="right"/>
            </w:pPr>
            <w:r w:rsidRPr="006E6148">
              <w:t>2 02 35118 10 0000 150</w:t>
            </w:r>
          </w:p>
        </w:tc>
        <w:tc>
          <w:tcPr>
            <w:tcW w:w="3638" w:type="dxa"/>
          </w:tcPr>
          <w:p w:rsidR="00735B44" w:rsidRPr="006E6148" w:rsidRDefault="00735B44" w:rsidP="00155BFC">
            <w:r w:rsidRPr="006E6148"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418" w:type="dxa"/>
            <w:vAlign w:val="center"/>
          </w:tcPr>
          <w:p w:rsidR="00735B44" w:rsidRPr="006E6148" w:rsidRDefault="00735B44" w:rsidP="00155BFC">
            <w:r w:rsidRPr="006E6148">
              <w:t>175 400,00</w:t>
            </w:r>
          </w:p>
        </w:tc>
        <w:tc>
          <w:tcPr>
            <w:tcW w:w="1134" w:type="dxa"/>
            <w:vAlign w:val="center"/>
          </w:tcPr>
          <w:p w:rsidR="00735B44" w:rsidRPr="006E6148" w:rsidRDefault="00883B9F" w:rsidP="00155BFC">
            <w:r w:rsidRPr="006E6148">
              <w:t>112 89</w:t>
            </w:r>
            <w:r w:rsidR="008B7A2C" w:rsidRPr="006E6148">
              <w:t>6</w:t>
            </w:r>
          </w:p>
        </w:tc>
        <w:tc>
          <w:tcPr>
            <w:tcW w:w="1417" w:type="dxa"/>
            <w:vAlign w:val="center"/>
          </w:tcPr>
          <w:p w:rsidR="00735B44" w:rsidRPr="006E6148" w:rsidRDefault="008B7A2C" w:rsidP="00155BFC">
            <w:r w:rsidRPr="006E6148">
              <w:t>112 896</w:t>
            </w:r>
          </w:p>
        </w:tc>
        <w:tc>
          <w:tcPr>
            <w:tcW w:w="822" w:type="dxa"/>
            <w:vAlign w:val="center"/>
          </w:tcPr>
          <w:p w:rsidR="00735B44" w:rsidRPr="006E6148" w:rsidRDefault="00126B0B" w:rsidP="00155BFC">
            <w:r w:rsidRPr="006E6148">
              <w:t>100</w:t>
            </w:r>
          </w:p>
        </w:tc>
      </w:tr>
      <w:tr w:rsidR="00735B44" w:rsidRPr="006E6148" w:rsidTr="00ED62B5">
        <w:trPr>
          <w:trHeight w:val="435"/>
        </w:trPr>
        <w:tc>
          <w:tcPr>
            <w:tcW w:w="2736" w:type="dxa"/>
          </w:tcPr>
          <w:p w:rsidR="00735B44" w:rsidRPr="006E6148" w:rsidRDefault="00735B44" w:rsidP="00155BFC">
            <w:pPr>
              <w:jc w:val="right"/>
            </w:pPr>
            <w:r w:rsidRPr="006E6148">
              <w:t>2 02 49999 10 0000 150</w:t>
            </w:r>
          </w:p>
        </w:tc>
        <w:tc>
          <w:tcPr>
            <w:tcW w:w="3638" w:type="dxa"/>
          </w:tcPr>
          <w:p w:rsidR="00735B44" w:rsidRPr="006E6148" w:rsidRDefault="00735B44" w:rsidP="00155BFC">
            <w:r w:rsidRPr="006E6148"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vAlign w:val="center"/>
          </w:tcPr>
          <w:p w:rsidR="00735B44" w:rsidRPr="006E6148" w:rsidRDefault="00D13449" w:rsidP="00155BFC">
            <w:r w:rsidRPr="006E6148">
              <w:t xml:space="preserve">18 969 </w:t>
            </w:r>
            <w:r w:rsidR="00ED62B5" w:rsidRPr="006E6148">
              <w:t>552,59</w:t>
            </w:r>
          </w:p>
        </w:tc>
        <w:tc>
          <w:tcPr>
            <w:tcW w:w="1134" w:type="dxa"/>
            <w:vAlign w:val="center"/>
          </w:tcPr>
          <w:p w:rsidR="00735B44" w:rsidRPr="006E6148" w:rsidRDefault="00883B9F" w:rsidP="00155BFC">
            <w:r w:rsidRPr="006E6148">
              <w:t>16562680,59</w:t>
            </w:r>
          </w:p>
        </w:tc>
        <w:tc>
          <w:tcPr>
            <w:tcW w:w="1417" w:type="dxa"/>
            <w:vAlign w:val="center"/>
          </w:tcPr>
          <w:p w:rsidR="00735B44" w:rsidRPr="006E6148" w:rsidRDefault="00883B9F" w:rsidP="00155BFC">
            <w:r w:rsidRPr="006E6148">
              <w:t>16562680,59</w:t>
            </w:r>
          </w:p>
        </w:tc>
        <w:tc>
          <w:tcPr>
            <w:tcW w:w="822" w:type="dxa"/>
            <w:vAlign w:val="center"/>
          </w:tcPr>
          <w:p w:rsidR="00735B44" w:rsidRPr="006E6148" w:rsidRDefault="00776BE9" w:rsidP="00155BFC">
            <w:r w:rsidRPr="006E6148">
              <w:t>100</w:t>
            </w:r>
          </w:p>
        </w:tc>
      </w:tr>
      <w:tr w:rsidR="00735B44" w:rsidRPr="006E6148" w:rsidTr="00ED62B5">
        <w:trPr>
          <w:trHeight w:val="126"/>
        </w:trPr>
        <w:tc>
          <w:tcPr>
            <w:tcW w:w="2736" w:type="dxa"/>
          </w:tcPr>
          <w:p w:rsidR="00735B44" w:rsidRPr="006E6148" w:rsidRDefault="00735B44" w:rsidP="00155BFC">
            <w:pPr>
              <w:jc w:val="right"/>
            </w:pPr>
          </w:p>
        </w:tc>
        <w:tc>
          <w:tcPr>
            <w:tcW w:w="3638" w:type="dxa"/>
          </w:tcPr>
          <w:p w:rsidR="00735B44" w:rsidRPr="006E6148" w:rsidRDefault="00735B44" w:rsidP="00155BFC">
            <w:r w:rsidRPr="006E6148">
              <w:rPr>
                <w:b/>
              </w:rPr>
              <w:t>ВСЕГО ДОХОДОВ</w:t>
            </w:r>
          </w:p>
        </w:tc>
        <w:tc>
          <w:tcPr>
            <w:tcW w:w="1418" w:type="dxa"/>
          </w:tcPr>
          <w:p w:rsidR="00735B44" w:rsidRPr="006E6148" w:rsidRDefault="00D13449" w:rsidP="00155BFC">
            <w:r w:rsidRPr="006E6148">
              <w:rPr>
                <w:b/>
              </w:rPr>
              <w:t>22 955 052,59</w:t>
            </w:r>
          </w:p>
        </w:tc>
        <w:tc>
          <w:tcPr>
            <w:tcW w:w="1134" w:type="dxa"/>
          </w:tcPr>
          <w:p w:rsidR="00735B44" w:rsidRPr="006E6148" w:rsidRDefault="007642C9" w:rsidP="00155BFC">
            <w:r w:rsidRPr="006E6148">
              <w:t>19491963,59</w:t>
            </w:r>
          </w:p>
        </w:tc>
        <w:tc>
          <w:tcPr>
            <w:tcW w:w="1417" w:type="dxa"/>
          </w:tcPr>
          <w:p w:rsidR="00735B44" w:rsidRPr="006E6148" w:rsidRDefault="007642C9" w:rsidP="00155BFC">
            <w:r w:rsidRPr="006E6148">
              <w:t>19474681,07</w:t>
            </w:r>
          </w:p>
        </w:tc>
        <w:tc>
          <w:tcPr>
            <w:tcW w:w="822" w:type="dxa"/>
          </w:tcPr>
          <w:p w:rsidR="00735B44" w:rsidRPr="006E6148" w:rsidRDefault="003C0EAD" w:rsidP="00155BFC">
            <w:r w:rsidRPr="006E6148">
              <w:t>99,91</w:t>
            </w:r>
          </w:p>
        </w:tc>
      </w:tr>
    </w:tbl>
    <w:p w:rsidR="009E112A" w:rsidRPr="006E6148" w:rsidRDefault="00C37390" w:rsidP="00F81218">
      <w:pPr>
        <w:pStyle w:val="1"/>
        <w:tabs>
          <w:tab w:val="left" w:pos="940"/>
          <w:tab w:val="right" w:pos="9355"/>
        </w:tabs>
      </w:pPr>
      <w:r w:rsidRPr="006E6148">
        <w:t xml:space="preserve">                                                                                            </w:t>
      </w: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9E112A" w:rsidRPr="006E6148" w:rsidTr="00CA4130">
        <w:tc>
          <w:tcPr>
            <w:tcW w:w="4785" w:type="dxa"/>
          </w:tcPr>
          <w:p w:rsidR="00366A52" w:rsidRPr="006E6148" w:rsidRDefault="009E112A" w:rsidP="00366A52">
            <w:pPr>
              <w:jc w:val="both"/>
              <w:rPr>
                <w:sz w:val="24"/>
              </w:rPr>
            </w:pPr>
            <w:r w:rsidRPr="006E6148">
              <w:rPr>
                <w:sz w:val="24"/>
              </w:rPr>
              <w:t xml:space="preserve">Утверждено </w:t>
            </w:r>
            <w:r w:rsidR="005C5D39" w:rsidRPr="006E6148">
              <w:rPr>
                <w:sz w:val="24"/>
              </w:rPr>
              <w:t>Решением Совета Сосновского</w:t>
            </w:r>
            <w:r w:rsidRPr="006E6148">
              <w:rPr>
                <w:sz w:val="24"/>
              </w:rPr>
              <w:t xml:space="preserve"> сельского поселения от </w:t>
            </w:r>
            <w:r w:rsidR="00366A52" w:rsidRPr="006E6148">
              <w:rPr>
                <w:sz w:val="24"/>
              </w:rPr>
              <w:t>26.11.2021 № 119</w:t>
            </w:r>
          </w:p>
          <w:p w:rsidR="009E112A" w:rsidRPr="006E6148" w:rsidRDefault="009E112A" w:rsidP="00CA4130">
            <w:pPr>
              <w:jc w:val="both"/>
              <w:rPr>
                <w:sz w:val="24"/>
              </w:rPr>
            </w:pPr>
          </w:p>
          <w:p w:rsidR="009E112A" w:rsidRPr="006E6148" w:rsidRDefault="009E112A" w:rsidP="00CA4130">
            <w:pPr>
              <w:jc w:val="both"/>
              <w:rPr>
                <w:sz w:val="24"/>
              </w:rPr>
            </w:pPr>
            <w:r w:rsidRPr="006E6148">
              <w:rPr>
                <w:sz w:val="24"/>
              </w:rPr>
              <w:t>Приложение 2</w:t>
            </w:r>
          </w:p>
        </w:tc>
      </w:tr>
    </w:tbl>
    <w:p w:rsidR="009E112A" w:rsidRPr="006E6148" w:rsidRDefault="009E112A" w:rsidP="009E112A"/>
    <w:p w:rsidR="009E112A" w:rsidRPr="006E6148" w:rsidRDefault="009E112A" w:rsidP="009E112A">
      <w:pPr>
        <w:rPr>
          <w:b/>
          <w:bCs/>
        </w:rPr>
      </w:pPr>
      <w:r w:rsidRPr="006E6148">
        <w:rPr>
          <w:b/>
          <w:bCs/>
        </w:rPr>
        <w:t>Исполнение бюджета по разделам и подразделам  классификации  расходов бюджета муниципального  образования "</w:t>
      </w:r>
      <w:r w:rsidR="005C5D39" w:rsidRPr="006E6148">
        <w:rPr>
          <w:b/>
          <w:bCs/>
        </w:rPr>
        <w:t>Сосновское</w:t>
      </w:r>
      <w:r w:rsidRPr="006E6148">
        <w:rPr>
          <w:b/>
          <w:bCs/>
        </w:rPr>
        <w:t xml:space="preserve"> сельское поселение" за </w:t>
      </w:r>
      <w:r w:rsidR="003C0EAD" w:rsidRPr="006E6148">
        <w:rPr>
          <w:b/>
          <w:bCs/>
        </w:rPr>
        <w:t xml:space="preserve">9 </w:t>
      </w:r>
      <w:r w:rsidR="001C58FC" w:rsidRPr="006E6148">
        <w:rPr>
          <w:b/>
          <w:bCs/>
        </w:rPr>
        <w:t>месяцев</w:t>
      </w:r>
      <w:r w:rsidR="001B5432" w:rsidRPr="006E6148">
        <w:rPr>
          <w:b/>
          <w:bCs/>
        </w:rPr>
        <w:t xml:space="preserve"> 2021</w:t>
      </w:r>
      <w:r w:rsidRPr="006E6148">
        <w:rPr>
          <w:b/>
          <w:bCs/>
        </w:rPr>
        <w:t xml:space="preserve"> года</w:t>
      </w: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7"/>
        <w:gridCol w:w="3832"/>
        <w:gridCol w:w="1730"/>
        <w:gridCol w:w="1476"/>
        <w:gridCol w:w="1596"/>
        <w:gridCol w:w="798"/>
      </w:tblGrid>
      <w:tr w:rsidR="00F81218" w:rsidRPr="006E6148" w:rsidTr="00C4510F">
        <w:tc>
          <w:tcPr>
            <w:tcW w:w="927" w:type="dxa"/>
          </w:tcPr>
          <w:p w:rsidR="00F81218" w:rsidRPr="006E6148" w:rsidRDefault="00F81218" w:rsidP="001B5432">
            <w:r w:rsidRPr="006E6148">
              <w:t>КФСР</w:t>
            </w:r>
          </w:p>
        </w:tc>
        <w:tc>
          <w:tcPr>
            <w:tcW w:w="4024" w:type="dxa"/>
          </w:tcPr>
          <w:p w:rsidR="00F81218" w:rsidRPr="006E6148" w:rsidRDefault="00F81218" w:rsidP="001B5432">
            <w:r w:rsidRPr="006E6148"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F81218" w:rsidRPr="006E6148" w:rsidRDefault="008E4B87" w:rsidP="001B5432">
            <w:pPr>
              <w:ind w:firstLine="317"/>
            </w:pPr>
            <w:r w:rsidRPr="006E6148">
              <w:t>Ассигнования на 2021</w:t>
            </w:r>
            <w:r w:rsidR="00F81218" w:rsidRPr="006E6148">
              <w:t xml:space="preserve">  год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</w:tcPr>
          <w:p w:rsidR="00F81218" w:rsidRPr="006E6148" w:rsidRDefault="00541FDA" w:rsidP="00E12BC7">
            <w:pPr>
              <w:ind w:firstLine="317"/>
            </w:pPr>
            <w:r w:rsidRPr="006E6148">
              <w:t>План 9</w:t>
            </w:r>
            <w:r w:rsidR="008E4B87" w:rsidRPr="006E6148">
              <w:t xml:space="preserve"> </w:t>
            </w:r>
            <w:r w:rsidR="00E12BC7" w:rsidRPr="006E6148">
              <w:t>мес.</w:t>
            </w:r>
            <w:r w:rsidR="008E4B87" w:rsidRPr="006E6148">
              <w:t>.2021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F81218" w:rsidRPr="006E6148" w:rsidRDefault="008E4B87" w:rsidP="001B5432">
            <w:pPr>
              <w:ind w:firstLine="317"/>
            </w:pPr>
            <w:proofErr w:type="spellStart"/>
            <w:r w:rsidRPr="006E6148">
              <w:t>И</w:t>
            </w:r>
            <w:r w:rsidR="00DD12C6" w:rsidRPr="006E6148">
              <w:t>сполн</w:t>
            </w:r>
            <w:proofErr w:type="spellEnd"/>
            <w:r w:rsidR="00DD12C6" w:rsidRPr="006E6148">
              <w:t>. 9</w:t>
            </w:r>
            <w:r w:rsidR="0016224D" w:rsidRPr="006E6148">
              <w:t xml:space="preserve"> мес.</w:t>
            </w:r>
            <w:r w:rsidRPr="006E6148">
              <w:t xml:space="preserve"> 2021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F81218" w:rsidRPr="006E6148" w:rsidRDefault="00F81218" w:rsidP="001B5432">
            <w:pPr>
              <w:ind w:firstLine="317"/>
            </w:pPr>
            <w:r w:rsidRPr="006E6148">
              <w:t>% исп.</w:t>
            </w:r>
          </w:p>
        </w:tc>
      </w:tr>
      <w:tr w:rsidR="00F81218" w:rsidRPr="006E6148" w:rsidTr="00C4510F">
        <w:tc>
          <w:tcPr>
            <w:tcW w:w="927" w:type="dxa"/>
          </w:tcPr>
          <w:p w:rsidR="00F81218" w:rsidRPr="006E6148" w:rsidRDefault="00F81218" w:rsidP="001B5432">
            <w:pPr>
              <w:rPr>
                <w:b/>
              </w:rPr>
            </w:pPr>
            <w:r w:rsidRPr="006E6148">
              <w:rPr>
                <w:b/>
              </w:rPr>
              <w:t>0100</w:t>
            </w:r>
          </w:p>
        </w:tc>
        <w:tc>
          <w:tcPr>
            <w:tcW w:w="4024" w:type="dxa"/>
          </w:tcPr>
          <w:p w:rsidR="00F81218" w:rsidRPr="006E6148" w:rsidRDefault="00F81218" w:rsidP="001B5432">
            <w:pPr>
              <w:rPr>
                <w:b/>
              </w:rPr>
            </w:pPr>
            <w:r w:rsidRPr="006E6148">
              <w:rPr>
                <w:b/>
              </w:rPr>
              <w:t xml:space="preserve">Общегосударственные вопросы 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F81218" w:rsidRPr="006E6148" w:rsidRDefault="00B01EC4" w:rsidP="001B5432">
            <w:pPr>
              <w:rPr>
                <w:b/>
              </w:rPr>
            </w:pPr>
            <w:r w:rsidRPr="006E6148">
              <w:rPr>
                <w:b/>
              </w:rPr>
              <w:t>5 245 623,88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</w:tcPr>
          <w:p w:rsidR="00F81218" w:rsidRPr="006E6148" w:rsidRDefault="00541FDA" w:rsidP="00F81218">
            <w:pPr>
              <w:rPr>
                <w:b/>
              </w:rPr>
            </w:pPr>
            <w:r w:rsidRPr="006E6148">
              <w:rPr>
                <w:b/>
              </w:rPr>
              <w:t>3 214 873,88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F81218" w:rsidRPr="006E6148" w:rsidRDefault="00DD12C6" w:rsidP="00F81218">
            <w:pPr>
              <w:rPr>
                <w:b/>
              </w:rPr>
            </w:pPr>
            <w:r w:rsidRPr="006E6148">
              <w:rPr>
                <w:b/>
              </w:rPr>
              <w:t>3 160 893,77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F81218" w:rsidRPr="006E6148" w:rsidRDefault="00DD12C6" w:rsidP="00F81218">
            <w:pPr>
              <w:rPr>
                <w:b/>
              </w:rPr>
            </w:pPr>
            <w:r w:rsidRPr="006E6148">
              <w:rPr>
                <w:b/>
              </w:rPr>
              <w:t>98,3</w:t>
            </w:r>
          </w:p>
        </w:tc>
      </w:tr>
      <w:tr w:rsidR="00F81218" w:rsidRPr="006E6148" w:rsidTr="00C4510F">
        <w:trPr>
          <w:trHeight w:val="525"/>
        </w:trPr>
        <w:tc>
          <w:tcPr>
            <w:tcW w:w="927" w:type="dxa"/>
            <w:tcBorders>
              <w:bottom w:val="single" w:sz="4" w:space="0" w:color="auto"/>
            </w:tcBorders>
          </w:tcPr>
          <w:p w:rsidR="00F81218" w:rsidRPr="006E6148" w:rsidRDefault="00F81218" w:rsidP="001B5432">
            <w:r w:rsidRPr="006E6148">
              <w:t>0102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F81218" w:rsidRPr="006E6148" w:rsidRDefault="00F81218" w:rsidP="001B5432">
            <w:r w:rsidRPr="006E6148"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1741" w:type="dxa"/>
            <w:tcBorders>
              <w:bottom w:val="single" w:sz="4" w:space="0" w:color="auto"/>
              <w:right w:val="single" w:sz="4" w:space="0" w:color="auto"/>
            </w:tcBorders>
          </w:tcPr>
          <w:p w:rsidR="00F81218" w:rsidRPr="006E6148" w:rsidRDefault="00890E66" w:rsidP="001B5432">
            <w:r w:rsidRPr="006E6148">
              <w:t>687600,00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8" w:rsidRPr="006E6148" w:rsidRDefault="00DD12C6" w:rsidP="001B5432">
            <w:r w:rsidRPr="006E6148">
              <w:t>482 600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8" w:rsidRPr="006E6148" w:rsidRDefault="00DD12C6" w:rsidP="001B5432">
            <w:r w:rsidRPr="006E6148">
              <w:t>481</w:t>
            </w:r>
            <w:r w:rsidR="00FE2DD0" w:rsidRPr="006E6148">
              <w:t> 879,72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81218" w:rsidRPr="006E6148" w:rsidRDefault="0016224D" w:rsidP="001B5432">
            <w:r w:rsidRPr="006E6148">
              <w:t>99,9</w:t>
            </w:r>
            <w:r w:rsidR="00FE2DD0" w:rsidRPr="006E6148">
              <w:t>9</w:t>
            </w:r>
          </w:p>
        </w:tc>
      </w:tr>
      <w:tr w:rsidR="00F81218" w:rsidRPr="006E6148" w:rsidTr="00D73906">
        <w:trPr>
          <w:trHeight w:val="1063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F81218" w:rsidRPr="006E6148" w:rsidRDefault="00F81218" w:rsidP="001B5432">
            <w:r w:rsidRPr="006E6148">
              <w:t>0104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5D241E" w:rsidRPr="006E6148" w:rsidRDefault="00F81218" w:rsidP="001B5432">
            <w:r w:rsidRPr="006E6148"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1741" w:type="dxa"/>
            <w:tcBorders>
              <w:bottom w:val="single" w:sz="4" w:space="0" w:color="auto"/>
              <w:right w:val="single" w:sz="4" w:space="0" w:color="auto"/>
            </w:tcBorders>
          </w:tcPr>
          <w:p w:rsidR="00F81218" w:rsidRPr="006E6148" w:rsidRDefault="00B01EC4" w:rsidP="001B5432">
            <w:r w:rsidRPr="006E6148">
              <w:t>4 521 023,88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8" w:rsidRPr="006E6148" w:rsidRDefault="00FE2DD0" w:rsidP="00F81218">
            <w:r w:rsidRPr="006E6148">
              <w:t>2 732 273,88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8" w:rsidRPr="006E6148" w:rsidRDefault="00FE2DD0" w:rsidP="00F81218">
            <w:r w:rsidRPr="006E6148">
              <w:t>2 668 013,95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81218" w:rsidRPr="006E6148" w:rsidRDefault="007C7932" w:rsidP="00F81218">
            <w:r w:rsidRPr="006E6148">
              <w:t>95,3</w:t>
            </w:r>
          </w:p>
        </w:tc>
      </w:tr>
      <w:tr w:rsidR="005D241E" w:rsidRPr="006E6148" w:rsidTr="00C4510F">
        <w:trPr>
          <w:trHeight w:val="211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5D241E" w:rsidRPr="006E6148" w:rsidRDefault="009807B1" w:rsidP="001B5432">
            <w:r w:rsidRPr="006E6148">
              <w:t>0111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D241E" w:rsidRPr="006E6148" w:rsidRDefault="009807B1" w:rsidP="001B5432">
            <w:r w:rsidRPr="006E6148">
              <w:t>Резервные фонды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1E" w:rsidRPr="006E6148" w:rsidRDefault="00890E66" w:rsidP="001B5432">
            <w:r w:rsidRPr="006E6148">
              <w:t>26000,00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1E" w:rsidRPr="006E6148" w:rsidRDefault="009E48E0" w:rsidP="00F81218">
            <w:r w:rsidRPr="006E6148"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1E" w:rsidRPr="006E6148" w:rsidRDefault="009E48E0" w:rsidP="00F81218">
            <w:r w:rsidRPr="006E6148"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41E" w:rsidRPr="006E6148" w:rsidRDefault="009E48E0" w:rsidP="00F81218">
            <w:r w:rsidRPr="006E6148">
              <w:t>0</w:t>
            </w:r>
          </w:p>
        </w:tc>
      </w:tr>
      <w:tr w:rsidR="00F81218" w:rsidRPr="006E6148" w:rsidTr="00C4510F">
        <w:trPr>
          <w:trHeight w:val="70"/>
        </w:trPr>
        <w:tc>
          <w:tcPr>
            <w:tcW w:w="927" w:type="dxa"/>
          </w:tcPr>
          <w:p w:rsidR="00F81218" w:rsidRPr="006E6148" w:rsidRDefault="00F81218" w:rsidP="001B5432">
            <w:pPr>
              <w:rPr>
                <w:highlight w:val="yellow"/>
              </w:rPr>
            </w:pPr>
            <w:r w:rsidRPr="006E6148">
              <w:t>0113</w:t>
            </w:r>
          </w:p>
        </w:tc>
        <w:tc>
          <w:tcPr>
            <w:tcW w:w="4024" w:type="dxa"/>
          </w:tcPr>
          <w:p w:rsidR="00F81218" w:rsidRPr="006E6148" w:rsidRDefault="00F81218" w:rsidP="001B5432">
            <w:pPr>
              <w:rPr>
                <w:highlight w:val="yellow"/>
              </w:rPr>
            </w:pPr>
            <w:r w:rsidRPr="006E6148">
              <w:t>Другие общегосударственные вопросы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F81218" w:rsidRPr="006E6148" w:rsidRDefault="007C7932" w:rsidP="001B5432">
            <w:r w:rsidRPr="006E6148">
              <w:t>11 000,00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</w:tcPr>
          <w:p w:rsidR="00F81218" w:rsidRPr="006E6148" w:rsidRDefault="007C7932" w:rsidP="00F81218">
            <w:r w:rsidRPr="006E6148">
              <w:t>11 000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F81218" w:rsidRPr="006E6148" w:rsidRDefault="007C7932" w:rsidP="00F81218">
            <w:r w:rsidRPr="006E6148">
              <w:t>11 000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F81218" w:rsidRPr="006E6148" w:rsidRDefault="0026720E" w:rsidP="00F81218">
            <w:r w:rsidRPr="006E6148">
              <w:t>100</w:t>
            </w:r>
          </w:p>
        </w:tc>
      </w:tr>
      <w:tr w:rsidR="00F81218" w:rsidRPr="006E6148" w:rsidTr="00C4510F">
        <w:trPr>
          <w:trHeight w:val="274"/>
        </w:trPr>
        <w:tc>
          <w:tcPr>
            <w:tcW w:w="927" w:type="dxa"/>
            <w:tcBorders>
              <w:top w:val="single" w:sz="4" w:space="0" w:color="auto"/>
            </w:tcBorders>
          </w:tcPr>
          <w:p w:rsidR="00F81218" w:rsidRPr="006E6148" w:rsidRDefault="00F81218" w:rsidP="001B5432">
            <w:r w:rsidRPr="006E6148">
              <w:rPr>
                <w:b/>
              </w:rPr>
              <w:t>0200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F81218" w:rsidRPr="006E6148" w:rsidRDefault="00F81218" w:rsidP="001B5432">
            <w:r w:rsidRPr="006E6148">
              <w:rPr>
                <w:b/>
                <w:bCs/>
              </w:rPr>
              <w:t>НАЦИОНАЛЬНАЯ ОБОРОНА</w:t>
            </w:r>
          </w:p>
        </w:tc>
        <w:tc>
          <w:tcPr>
            <w:tcW w:w="1741" w:type="dxa"/>
            <w:tcBorders>
              <w:top w:val="single" w:sz="4" w:space="0" w:color="auto"/>
              <w:right w:val="single" w:sz="4" w:space="0" w:color="auto"/>
            </w:tcBorders>
          </w:tcPr>
          <w:p w:rsidR="00F81218" w:rsidRPr="006E6148" w:rsidRDefault="00890E66" w:rsidP="001B5432">
            <w:pPr>
              <w:rPr>
                <w:b/>
              </w:rPr>
            </w:pPr>
            <w:r w:rsidRPr="006E6148">
              <w:rPr>
                <w:b/>
              </w:rPr>
              <w:t>175</w:t>
            </w:r>
            <w:r w:rsidR="00F331E1" w:rsidRPr="006E6148">
              <w:rPr>
                <w:b/>
              </w:rPr>
              <w:t xml:space="preserve"> </w:t>
            </w:r>
            <w:r w:rsidRPr="006E6148">
              <w:rPr>
                <w:b/>
              </w:rPr>
              <w:t>400</w:t>
            </w:r>
            <w:r w:rsidR="00F331E1" w:rsidRPr="006E6148">
              <w:rPr>
                <w:b/>
              </w:rPr>
              <w:t>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18" w:rsidRPr="006E6148" w:rsidRDefault="00A97827" w:rsidP="00F81218">
            <w:pPr>
              <w:rPr>
                <w:b/>
              </w:rPr>
            </w:pPr>
            <w:r w:rsidRPr="006E6148">
              <w:rPr>
                <w:b/>
              </w:rPr>
              <w:t>112 921,00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18" w:rsidRPr="006E6148" w:rsidRDefault="00A97827" w:rsidP="00F81218">
            <w:pPr>
              <w:rPr>
                <w:b/>
              </w:rPr>
            </w:pPr>
            <w:r w:rsidRPr="006E6148">
              <w:rPr>
                <w:b/>
              </w:rPr>
              <w:t>102 253,00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</w:tcPr>
          <w:p w:rsidR="00F81218" w:rsidRPr="006E6148" w:rsidRDefault="0008115F" w:rsidP="00F81218">
            <w:pPr>
              <w:rPr>
                <w:b/>
              </w:rPr>
            </w:pPr>
            <w:r w:rsidRPr="006E6148">
              <w:rPr>
                <w:b/>
              </w:rPr>
              <w:t>90,6</w:t>
            </w:r>
          </w:p>
        </w:tc>
      </w:tr>
      <w:tr w:rsidR="005D241E" w:rsidRPr="006E6148" w:rsidTr="00C4510F">
        <w:trPr>
          <w:trHeight w:val="516"/>
        </w:trPr>
        <w:tc>
          <w:tcPr>
            <w:tcW w:w="927" w:type="dxa"/>
            <w:tcBorders>
              <w:top w:val="single" w:sz="4" w:space="0" w:color="auto"/>
            </w:tcBorders>
          </w:tcPr>
          <w:p w:rsidR="005D241E" w:rsidRPr="006E6148" w:rsidRDefault="005D241E" w:rsidP="001B5432">
            <w:r w:rsidRPr="006E6148">
              <w:t>0203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D241E" w:rsidRPr="006E6148" w:rsidRDefault="005D241E" w:rsidP="001B5432">
            <w:pPr>
              <w:rPr>
                <w:bCs/>
              </w:rPr>
            </w:pPr>
            <w:r w:rsidRPr="006E6148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1741" w:type="dxa"/>
            <w:tcBorders>
              <w:top w:val="single" w:sz="4" w:space="0" w:color="auto"/>
              <w:right w:val="single" w:sz="4" w:space="0" w:color="auto"/>
            </w:tcBorders>
          </w:tcPr>
          <w:p w:rsidR="005D241E" w:rsidRPr="006E6148" w:rsidRDefault="00890E66" w:rsidP="001B5432">
            <w:r w:rsidRPr="006E6148">
              <w:t>175</w:t>
            </w:r>
            <w:r w:rsidR="00F331E1" w:rsidRPr="006E6148">
              <w:t xml:space="preserve"> </w:t>
            </w:r>
            <w:r w:rsidRPr="006E6148">
              <w:t>400,00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41E" w:rsidRPr="006E6148" w:rsidRDefault="00A97827" w:rsidP="00F81218">
            <w:r w:rsidRPr="006E6148">
              <w:t>112 921,00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41E" w:rsidRPr="006E6148" w:rsidRDefault="00A97827" w:rsidP="00F81218">
            <w:r w:rsidRPr="006E6148">
              <w:t>102 253,00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</w:tcPr>
          <w:p w:rsidR="005D241E" w:rsidRPr="006E6148" w:rsidRDefault="0008115F" w:rsidP="00F81218">
            <w:r w:rsidRPr="006E6148">
              <w:t>90,6</w:t>
            </w:r>
          </w:p>
        </w:tc>
      </w:tr>
      <w:tr w:rsidR="00F81218" w:rsidRPr="006E6148" w:rsidTr="00C4510F">
        <w:trPr>
          <w:trHeight w:val="217"/>
        </w:trPr>
        <w:tc>
          <w:tcPr>
            <w:tcW w:w="927" w:type="dxa"/>
            <w:tcBorders>
              <w:top w:val="single" w:sz="4" w:space="0" w:color="auto"/>
            </w:tcBorders>
          </w:tcPr>
          <w:p w:rsidR="00F81218" w:rsidRPr="006E6148" w:rsidRDefault="00F81218" w:rsidP="001B5432">
            <w:pPr>
              <w:rPr>
                <w:highlight w:val="yellow"/>
              </w:rPr>
            </w:pPr>
            <w:r w:rsidRPr="006E6148">
              <w:rPr>
                <w:b/>
              </w:rPr>
              <w:t>0400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F81218" w:rsidRPr="006E6148" w:rsidRDefault="00F81218" w:rsidP="001B5432">
            <w:pPr>
              <w:rPr>
                <w:highlight w:val="yellow"/>
              </w:rPr>
            </w:pPr>
            <w:r w:rsidRPr="006E6148">
              <w:rPr>
                <w:b/>
              </w:rPr>
              <w:t>Национальная  экономика</w:t>
            </w:r>
          </w:p>
        </w:tc>
        <w:tc>
          <w:tcPr>
            <w:tcW w:w="1741" w:type="dxa"/>
            <w:tcBorders>
              <w:top w:val="single" w:sz="4" w:space="0" w:color="auto"/>
              <w:right w:val="single" w:sz="4" w:space="0" w:color="auto"/>
            </w:tcBorders>
          </w:tcPr>
          <w:p w:rsidR="00F81218" w:rsidRPr="006E6148" w:rsidRDefault="008D5814" w:rsidP="001B5432">
            <w:pPr>
              <w:rPr>
                <w:b/>
              </w:rPr>
            </w:pPr>
            <w:r w:rsidRPr="006E6148">
              <w:rPr>
                <w:b/>
              </w:rPr>
              <w:t>547</w:t>
            </w:r>
            <w:r w:rsidR="00267A88" w:rsidRPr="006E6148">
              <w:rPr>
                <w:b/>
              </w:rPr>
              <w:t xml:space="preserve"> </w:t>
            </w:r>
            <w:r w:rsidRPr="006E6148">
              <w:rPr>
                <w:b/>
              </w:rPr>
              <w:t>800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18" w:rsidRPr="006E6148" w:rsidRDefault="006E6569" w:rsidP="00F81218">
            <w:pPr>
              <w:rPr>
                <w:b/>
              </w:rPr>
            </w:pPr>
            <w:r w:rsidRPr="006E6148">
              <w:rPr>
                <w:b/>
              </w:rPr>
              <w:t>115 000,00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18" w:rsidRPr="006E6148" w:rsidRDefault="006E6569" w:rsidP="00F81218">
            <w:pPr>
              <w:rPr>
                <w:b/>
              </w:rPr>
            </w:pPr>
            <w:r w:rsidRPr="006E6148">
              <w:rPr>
                <w:b/>
              </w:rPr>
              <w:t>114 876,00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</w:tcPr>
          <w:p w:rsidR="00F81218" w:rsidRPr="006E6148" w:rsidRDefault="008D5814" w:rsidP="00F81218">
            <w:pPr>
              <w:rPr>
                <w:b/>
              </w:rPr>
            </w:pPr>
            <w:r w:rsidRPr="006E6148">
              <w:rPr>
                <w:b/>
              </w:rPr>
              <w:t>99,99</w:t>
            </w:r>
          </w:p>
        </w:tc>
      </w:tr>
      <w:tr w:rsidR="00F81218" w:rsidRPr="006E6148" w:rsidTr="00C4510F">
        <w:trPr>
          <w:trHeight w:val="18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F81218" w:rsidRPr="006E6148" w:rsidRDefault="00F81218" w:rsidP="001B5432">
            <w:r w:rsidRPr="006E6148">
              <w:t>0409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67A88" w:rsidRPr="006E6148" w:rsidRDefault="00F81218" w:rsidP="001B5432">
            <w:r w:rsidRPr="006E6148">
              <w:t>Дорожное  хозяйств</w:t>
            </w:r>
            <w:proofErr w:type="gramStart"/>
            <w:r w:rsidRPr="006E6148">
              <w:t>о(</w:t>
            </w:r>
            <w:proofErr w:type="gramEnd"/>
            <w:r w:rsidRPr="006E6148">
              <w:t>дорожные фонды)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8" w:rsidRPr="006E6148" w:rsidRDefault="008D5727" w:rsidP="001B5432">
            <w:r w:rsidRPr="006E6148">
              <w:t>193800,00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8" w:rsidRPr="006E6148" w:rsidRDefault="006E6569" w:rsidP="00F81218">
            <w:r w:rsidRPr="006E6148">
              <w:t>65 000,00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8" w:rsidRPr="006E6148" w:rsidRDefault="006E6569" w:rsidP="00F81218">
            <w:r w:rsidRPr="006E6148">
              <w:t>64 876,00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218" w:rsidRPr="006E6148" w:rsidRDefault="008D5814" w:rsidP="00F81218">
            <w:r w:rsidRPr="006E6148">
              <w:t>99,99</w:t>
            </w:r>
          </w:p>
        </w:tc>
      </w:tr>
      <w:tr w:rsidR="00267A88" w:rsidRPr="006E6148" w:rsidTr="00C4510F">
        <w:trPr>
          <w:trHeight w:val="31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267A88" w:rsidRPr="006E6148" w:rsidRDefault="00267A88" w:rsidP="001B5432">
            <w:r w:rsidRPr="006E6148">
              <w:t>0410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67A88" w:rsidRPr="006E6148" w:rsidRDefault="00E26C0B" w:rsidP="001B5432">
            <w:r w:rsidRPr="006E6148">
              <w:t>Связь и информатика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88" w:rsidRPr="006E6148" w:rsidRDefault="00267A88" w:rsidP="001B5432">
            <w:r w:rsidRPr="006E6148">
              <w:t>304</w:t>
            </w:r>
            <w:r w:rsidR="006E6569" w:rsidRPr="006E6148">
              <w:t> </w:t>
            </w:r>
            <w:r w:rsidRPr="006E6148">
              <w:t>000</w:t>
            </w:r>
            <w:r w:rsidR="006E6569" w:rsidRPr="006E6148">
              <w:t>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88" w:rsidRPr="006E6148" w:rsidRDefault="00267A88" w:rsidP="00F81218">
            <w:r w:rsidRPr="006E6148"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88" w:rsidRPr="006E6148" w:rsidRDefault="00267A88" w:rsidP="00F81218">
            <w:r w:rsidRPr="006E6148"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A88" w:rsidRPr="006E6148" w:rsidRDefault="00267A88" w:rsidP="00F81218">
            <w:r w:rsidRPr="006E6148">
              <w:t>0</w:t>
            </w:r>
          </w:p>
        </w:tc>
      </w:tr>
      <w:tr w:rsidR="009807B1" w:rsidRPr="006E6148" w:rsidTr="00C4510F">
        <w:trPr>
          <w:trHeight w:val="31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807B1" w:rsidRPr="006E6148" w:rsidRDefault="009807B1" w:rsidP="001B5432">
            <w:r w:rsidRPr="006E6148">
              <w:t>0412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807B1" w:rsidRPr="006E6148" w:rsidRDefault="009807B1" w:rsidP="001B5432">
            <w:r w:rsidRPr="006E6148">
              <w:t>Други</w:t>
            </w:r>
            <w:r w:rsidR="004C3AB9" w:rsidRPr="006E6148">
              <w:t>е вопросы в области национ</w:t>
            </w:r>
            <w:r w:rsidRPr="006E6148">
              <w:t>альной экономике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B1" w:rsidRPr="006E6148" w:rsidRDefault="006E6569" w:rsidP="001B5432">
            <w:r w:rsidRPr="006E6148">
              <w:t>5</w:t>
            </w:r>
            <w:r w:rsidR="008D5727" w:rsidRPr="006E6148">
              <w:t>0</w:t>
            </w:r>
            <w:r w:rsidRPr="006E6148">
              <w:t xml:space="preserve"> </w:t>
            </w:r>
            <w:r w:rsidR="008D5727" w:rsidRPr="006E6148">
              <w:t>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B1" w:rsidRPr="006E6148" w:rsidRDefault="008D5814" w:rsidP="00F81218">
            <w:r w:rsidRPr="006E6148">
              <w:t>50</w:t>
            </w:r>
            <w:r w:rsidR="006E6569" w:rsidRPr="006E6148">
              <w:t> </w:t>
            </w:r>
            <w:r w:rsidRPr="006E6148">
              <w:t>000</w:t>
            </w:r>
            <w:r w:rsidR="006E6569" w:rsidRPr="006E6148">
              <w:t>,0</w:t>
            </w:r>
            <w:r w:rsidRPr="006E6148"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B1" w:rsidRPr="006E6148" w:rsidRDefault="008D5814" w:rsidP="00F81218">
            <w:r w:rsidRPr="006E6148">
              <w:t>5</w:t>
            </w:r>
            <w:r w:rsidR="00F179B3" w:rsidRPr="006E6148">
              <w:t>0</w:t>
            </w:r>
            <w:r w:rsidR="006E6569" w:rsidRPr="006E6148">
              <w:t> </w:t>
            </w:r>
            <w:r w:rsidR="00F179B3" w:rsidRPr="006E6148">
              <w:t>000</w:t>
            </w:r>
            <w:r w:rsidR="006E6569" w:rsidRPr="006E6148">
              <w:t>,00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7B1" w:rsidRPr="006E6148" w:rsidRDefault="00F179B3" w:rsidP="00F81218">
            <w:r w:rsidRPr="006E6148">
              <w:t>100</w:t>
            </w:r>
          </w:p>
        </w:tc>
      </w:tr>
      <w:tr w:rsidR="00F81218" w:rsidRPr="006E6148" w:rsidTr="00C4510F">
        <w:tc>
          <w:tcPr>
            <w:tcW w:w="927" w:type="dxa"/>
          </w:tcPr>
          <w:p w:rsidR="00F81218" w:rsidRPr="006E6148" w:rsidRDefault="00F81218" w:rsidP="001B5432">
            <w:pPr>
              <w:rPr>
                <w:b/>
              </w:rPr>
            </w:pPr>
            <w:r w:rsidRPr="006E6148">
              <w:rPr>
                <w:b/>
              </w:rPr>
              <w:t>0500</w:t>
            </w:r>
          </w:p>
        </w:tc>
        <w:tc>
          <w:tcPr>
            <w:tcW w:w="4024" w:type="dxa"/>
          </w:tcPr>
          <w:p w:rsidR="00F81218" w:rsidRPr="006E6148" w:rsidRDefault="00F81218" w:rsidP="001B5432">
            <w:pPr>
              <w:rPr>
                <w:b/>
              </w:rPr>
            </w:pPr>
            <w:r w:rsidRPr="006E6148">
              <w:rPr>
                <w:b/>
              </w:rPr>
              <w:t xml:space="preserve">Жилищно-коммунальное хозяйство 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F81218" w:rsidRPr="006E6148" w:rsidRDefault="002B191F" w:rsidP="001B5432">
            <w:pPr>
              <w:rPr>
                <w:b/>
              </w:rPr>
            </w:pPr>
            <w:r w:rsidRPr="006E6148">
              <w:rPr>
                <w:b/>
              </w:rPr>
              <w:t>12670987,35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</w:tcPr>
          <w:p w:rsidR="00F81218" w:rsidRPr="006E6148" w:rsidRDefault="002B191F" w:rsidP="00F81218">
            <w:pPr>
              <w:rPr>
                <w:b/>
              </w:rPr>
            </w:pPr>
            <w:r w:rsidRPr="006E6148">
              <w:rPr>
                <w:b/>
              </w:rPr>
              <w:t>12398414,81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F81218" w:rsidRPr="006E6148" w:rsidRDefault="002B191F" w:rsidP="00F81218">
            <w:pPr>
              <w:rPr>
                <w:b/>
              </w:rPr>
            </w:pPr>
            <w:r w:rsidRPr="006E6148">
              <w:rPr>
                <w:b/>
              </w:rPr>
              <w:t>12371355,11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F81218" w:rsidRPr="006E6148" w:rsidRDefault="002B191F" w:rsidP="00F81218">
            <w:pPr>
              <w:rPr>
                <w:b/>
              </w:rPr>
            </w:pPr>
            <w:r w:rsidRPr="006E6148">
              <w:rPr>
                <w:b/>
              </w:rPr>
              <w:t>97</w:t>
            </w:r>
            <w:r w:rsidR="009C6476" w:rsidRPr="006E6148">
              <w:rPr>
                <w:b/>
              </w:rPr>
              <w:t>,9</w:t>
            </w:r>
          </w:p>
        </w:tc>
      </w:tr>
      <w:tr w:rsidR="00F81218" w:rsidRPr="006E6148" w:rsidTr="00C4510F">
        <w:tc>
          <w:tcPr>
            <w:tcW w:w="927" w:type="dxa"/>
          </w:tcPr>
          <w:p w:rsidR="00F81218" w:rsidRPr="006E6148" w:rsidRDefault="00F81218" w:rsidP="001B5432">
            <w:r w:rsidRPr="006E6148">
              <w:t>0501</w:t>
            </w:r>
          </w:p>
        </w:tc>
        <w:tc>
          <w:tcPr>
            <w:tcW w:w="4024" w:type="dxa"/>
          </w:tcPr>
          <w:p w:rsidR="00F81218" w:rsidRPr="006E6148" w:rsidRDefault="00F81218" w:rsidP="001B5432">
            <w:r w:rsidRPr="006E6148">
              <w:t xml:space="preserve">Жилищное хозяйство 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F81218" w:rsidRPr="006E6148" w:rsidRDefault="0032080C" w:rsidP="001B5432">
            <w:r w:rsidRPr="006E6148">
              <w:t>605 096,69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</w:tcPr>
          <w:p w:rsidR="00F81218" w:rsidRPr="006E6148" w:rsidRDefault="00FF5363" w:rsidP="00F81218">
            <w:r w:rsidRPr="006E6148">
              <w:t>559 096,69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F81218" w:rsidRPr="006E6148" w:rsidRDefault="0032080C" w:rsidP="00F81218">
            <w:r w:rsidRPr="006E6148">
              <w:t>558 888,69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F81218" w:rsidRPr="006E6148" w:rsidRDefault="009C6476" w:rsidP="00F81218">
            <w:r w:rsidRPr="006E6148">
              <w:t>99,9</w:t>
            </w:r>
          </w:p>
        </w:tc>
      </w:tr>
      <w:tr w:rsidR="00C4510F" w:rsidRPr="006E6148" w:rsidTr="00C4510F">
        <w:tc>
          <w:tcPr>
            <w:tcW w:w="927" w:type="dxa"/>
          </w:tcPr>
          <w:p w:rsidR="00C4510F" w:rsidRPr="006E6148" w:rsidRDefault="00C4510F" w:rsidP="00C4510F">
            <w:r w:rsidRPr="006E6148">
              <w:t>0502</w:t>
            </w:r>
          </w:p>
        </w:tc>
        <w:tc>
          <w:tcPr>
            <w:tcW w:w="4024" w:type="dxa"/>
          </w:tcPr>
          <w:p w:rsidR="00C4510F" w:rsidRPr="006E6148" w:rsidRDefault="00C4510F" w:rsidP="00C4510F">
            <w:r w:rsidRPr="006E6148">
              <w:t>Коммунальное хозяйство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C4510F" w:rsidRPr="006E6148" w:rsidRDefault="00C4510F" w:rsidP="00C4510F">
            <w:r w:rsidRPr="006E6148">
              <w:t>11 813 576,36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</w:tcPr>
          <w:p w:rsidR="00C4510F" w:rsidRPr="006E6148" w:rsidRDefault="00C4510F" w:rsidP="00C4510F">
            <w:r w:rsidRPr="006E6148">
              <w:t>11813576,36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C4510F" w:rsidRPr="006E6148" w:rsidRDefault="00C4510F" w:rsidP="00C4510F">
            <w:r w:rsidRPr="006E6148">
              <w:t>11 813 576,36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C4510F" w:rsidRPr="006E6148" w:rsidRDefault="00C4510F" w:rsidP="00C4510F">
            <w:r w:rsidRPr="006E6148">
              <w:t>100,0</w:t>
            </w:r>
          </w:p>
        </w:tc>
      </w:tr>
      <w:tr w:rsidR="00F81218" w:rsidRPr="006E6148" w:rsidTr="00C4510F">
        <w:trPr>
          <w:trHeight w:val="315"/>
        </w:trPr>
        <w:tc>
          <w:tcPr>
            <w:tcW w:w="927" w:type="dxa"/>
            <w:tcBorders>
              <w:bottom w:val="single" w:sz="4" w:space="0" w:color="auto"/>
            </w:tcBorders>
          </w:tcPr>
          <w:p w:rsidR="00F81218" w:rsidRPr="006E6148" w:rsidRDefault="00F81218" w:rsidP="001B5432">
            <w:r w:rsidRPr="006E6148">
              <w:t>0503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F81218" w:rsidRPr="006E6148" w:rsidRDefault="00F81218" w:rsidP="001B5432">
            <w:r w:rsidRPr="006E6148">
              <w:t xml:space="preserve">Благоустройство </w:t>
            </w:r>
          </w:p>
        </w:tc>
        <w:tc>
          <w:tcPr>
            <w:tcW w:w="1741" w:type="dxa"/>
            <w:tcBorders>
              <w:bottom w:val="single" w:sz="4" w:space="0" w:color="auto"/>
              <w:right w:val="single" w:sz="4" w:space="0" w:color="auto"/>
            </w:tcBorders>
          </w:tcPr>
          <w:p w:rsidR="00F81218" w:rsidRPr="006E6148" w:rsidRDefault="00011568" w:rsidP="001B5432">
            <w:r w:rsidRPr="006E6148">
              <w:t>275 3900,66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8" w:rsidRPr="006E6148" w:rsidRDefault="00D545D2" w:rsidP="00F81218">
            <w:r w:rsidRPr="006E6148">
              <w:t>155 340,66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8" w:rsidRPr="006E6148" w:rsidRDefault="00D545D2" w:rsidP="00F81218">
            <w:r w:rsidRPr="006E6148">
              <w:t>154 617,65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81218" w:rsidRPr="006E6148" w:rsidRDefault="00D545D2" w:rsidP="00F81218">
            <w:r w:rsidRPr="006E6148">
              <w:t>99,99</w:t>
            </w:r>
          </w:p>
        </w:tc>
      </w:tr>
      <w:tr w:rsidR="00F81218" w:rsidRPr="006E6148" w:rsidTr="00C4510F">
        <w:trPr>
          <w:trHeight w:val="22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F81218" w:rsidRPr="006E6148" w:rsidRDefault="00F81218" w:rsidP="001B5432">
            <w:pPr>
              <w:rPr>
                <w:b/>
              </w:rPr>
            </w:pPr>
            <w:r w:rsidRPr="006E6148">
              <w:rPr>
                <w:b/>
              </w:rPr>
              <w:t>0700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81218" w:rsidRPr="006E6148" w:rsidRDefault="00F81218" w:rsidP="001B5432">
            <w:pPr>
              <w:rPr>
                <w:b/>
              </w:rPr>
            </w:pPr>
            <w:r w:rsidRPr="006E6148">
              <w:rPr>
                <w:b/>
              </w:rPr>
              <w:t>Образование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8" w:rsidRPr="006E6148" w:rsidRDefault="00B72FAF" w:rsidP="001B5432">
            <w:pPr>
              <w:rPr>
                <w:b/>
              </w:rPr>
            </w:pPr>
            <w:r w:rsidRPr="006E6148">
              <w:rPr>
                <w:b/>
              </w:rPr>
              <w:t>3000,00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8" w:rsidRPr="006E6148" w:rsidRDefault="00C44FC7" w:rsidP="00F81218">
            <w:pPr>
              <w:rPr>
                <w:b/>
              </w:rPr>
            </w:pPr>
            <w:r w:rsidRPr="006E6148">
              <w:rPr>
                <w:b/>
              </w:rPr>
              <w:t>3000,00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8" w:rsidRPr="006E6148" w:rsidRDefault="00C44FC7" w:rsidP="00F81218">
            <w:pPr>
              <w:rPr>
                <w:b/>
              </w:rPr>
            </w:pPr>
            <w:r w:rsidRPr="006E6148">
              <w:rPr>
                <w:b/>
              </w:rPr>
              <w:t>2993,0</w:t>
            </w:r>
            <w:r w:rsidR="00945D62" w:rsidRPr="006E6148">
              <w:rPr>
                <w:b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218" w:rsidRPr="006E6148" w:rsidRDefault="00945D62" w:rsidP="00F81218">
            <w:pPr>
              <w:rPr>
                <w:b/>
              </w:rPr>
            </w:pPr>
            <w:r w:rsidRPr="006E6148">
              <w:rPr>
                <w:b/>
              </w:rPr>
              <w:t>0</w:t>
            </w:r>
          </w:p>
        </w:tc>
      </w:tr>
      <w:tr w:rsidR="00F81218" w:rsidRPr="006E6148" w:rsidTr="00C4510F">
        <w:trPr>
          <w:trHeight w:val="30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F81218" w:rsidRPr="006E6148" w:rsidRDefault="00F81218" w:rsidP="001B5432">
            <w:r w:rsidRPr="006E6148">
              <w:lastRenderedPageBreak/>
              <w:t>0707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F81218" w:rsidRPr="006E6148" w:rsidRDefault="00F81218" w:rsidP="001B5432">
            <w:r w:rsidRPr="006E6148">
              <w:t xml:space="preserve">Молодежная политика </w:t>
            </w:r>
          </w:p>
        </w:tc>
        <w:tc>
          <w:tcPr>
            <w:tcW w:w="1741" w:type="dxa"/>
            <w:tcBorders>
              <w:top w:val="single" w:sz="4" w:space="0" w:color="auto"/>
              <w:right w:val="single" w:sz="4" w:space="0" w:color="auto"/>
            </w:tcBorders>
          </w:tcPr>
          <w:p w:rsidR="00F81218" w:rsidRPr="006E6148" w:rsidRDefault="00B72FAF" w:rsidP="001B5432">
            <w:r w:rsidRPr="006E6148">
              <w:t>3000,00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18" w:rsidRPr="006E6148" w:rsidRDefault="00C44FC7" w:rsidP="00F81218">
            <w:r w:rsidRPr="006E6148">
              <w:t>3000,00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18" w:rsidRPr="006E6148" w:rsidRDefault="00C44FC7" w:rsidP="00F81218">
            <w:r w:rsidRPr="006E6148">
              <w:t>2 993,00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</w:tcPr>
          <w:p w:rsidR="00F81218" w:rsidRPr="006E6148" w:rsidRDefault="00945D62" w:rsidP="00F81218">
            <w:r w:rsidRPr="006E6148">
              <w:t>0</w:t>
            </w:r>
          </w:p>
        </w:tc>
      </w:tr>
      <w:tr w:rsidR="00F81218" w:rsidRPr="006E6148" w:rsidTr="00C4510F">
        <w:tc>
          <w:tcPr>
            <w:tcW w:w="927" w:type="dxa"/>
            <w:tcBorders>
              <w:top w:val="single" w:sz="4" w:space="0" w:color="auto"/>
            </w:tcBorders>
          </w:tcPr>
          <w:p w:rsidR="00F81218" w:rsidRPr="006E6148" w:rsidRDefault="00F81218" w:rsidP="001B5432">
            <w:pPr>
              <w:rPr>
                <w:b/>
              </w:rPr>
            </w:pPr>
            <w:r w:rsidRPr="006E6148">
              <w:rPr>
                <w:b/>
              </w:rPr>
              <w:t>0800</w:t>
            </w:r>
          </w:p>
        </w:tc>
        <w:tc>
          <w:tcPr>
            <w:tcW w:w="4024" w:type="dxa"/>
          </w:tcPr>
          <w:p w:rsidR="00F81218" w:rsidRPr="006E6148" w:rsidRDefault="00F81218" w:rsidP="001B5432">
            <w:pPr>
              <w:rPr>
                <w:b/>
              </w:rPr>
            </w:pPr>
            <w:r w:rsidRPr="006E6148">
              <w:rPr>
                <w:b/>
              </w:rPr>
              <w:t xml:space="preserve">Культура и  кинематография 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F81218" w:rsidRPr="006E6148" w:rsidRDefault="00452F6D" w:rsidP="001B5432">
            <w:pPr>
              <w:rPr>
                <w:b/>
              </w:rPr>
            </w:pPr>
            <w:r w:rsidRPr="006E6148">
              <w:rPr>
                <w:b/>
              </w:rPr>
              <w:t>4510333,00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</w:tcPr>
          <w:p w:rsidR="00F81218" w:rsidRPr="006E6148" w:rsidRDefault="001F5F69" w:rsidP="00F81218">
            <w:pPr>
              <w:rPr>
                <w:b/>
              </w:rPr>
            </w:pPr>
            <w:r w:rsidRPr="006E6148">
              <w:rPr>
                <w:b/>
              </w:rPr>
              <w:t>3 216 730,00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F81218" w:rsidRPr="006E6148" w:rsidRDefault="001F5F69" w:rsidP="00F81218">
            <w:pPr>
              <w:rPr>
                <w:b/>
              </w:rPr>
            </w:pPr>
            <w:r w:rsidRPr="006E6148">
              <w:rPr>
                <w:b/>
              </w:rPr>
              <w:t>3 152 425,66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F81218" w:rsidRPr="006E6148" w:rsidRDefault="006F2FB3" w:rsidP="00F81218">
            <w:pPr>
              <w:rPr>
                <w:b/>
              </w:rPr>
            </w:pPr>
            <w:r w:rsidRPr="006E6148">
              <w:rPr>
                <w:b/>
              </w:rPr>
              <w:t>99</w:t>
            </w:r>
            <w:r w:rsidR="00AC005A" w:rsidRPr="006E6148">
              <w:rPr>
                <w:b/>
              </w:rPr>
              <w:t>,2</w:t>
            </w:r>
          </w:p>
        </w:tc>
      </w:tr>
      <w:tr w:rsidR="00F81218" w:rsidRPr="006E6148" w:rsidTr="00C4510F">
        <w:tc>
          <w:tcPr>
            <w:tcW w:w="927" w:type="dxa"/>
          </w:tcPr>
          <w:p w:rsidR="00F81218" w:rsidRPr="006E6148" w:rsidRDefault="00F81218" w:rsidP="001B5432">
            <w:r w:rsidRPr="006E6148">
              <w:t>0801</w:t>
            </w:r>
          </w:p>
        </w:tc>
        <w:tc>
          <w:tcPr>
            <w:tcW w:w="4024" w:type="dxa"/>
          </w:tcPr>
          <w:p w:rsidR="00F81218" w:rsidRPr="006E6148" w:rsidRDefault="00F81218" w:rsidP="001B5432">
            <w:r w:rsidRPr="006E6148">
              <w:t>Культура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F81218" w:rsidRPr="006E6148" w:rsidRDefault="00452F6D" w:rsidP="001B5432">
            <w:r w:rsidRPr="006E6148">
              <w:t>4510333,00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</w:tcPr>
          <w:p w:rsidR="00F81218" w:rsidRPr="006E6148" w:rsidRDefault="006F2FB3" w:rsidP="00F81218">
            <w:r w:rsidRPr="006E6148">
              <w:t>3 216 730,00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F81218" w:rsidRPr="006E6148" w:rsidRDefault="006F2FB3" w:rsidP="00F81218">
            <w:r w:rsidRPr="006E6148">
              <w:t>3 152 425,66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F81218" w:rsidRPr="006E6148" w:rsidRDefault="006F2FB3" w:rsidP="00F81218">
            <w:r w:rsidRPr="006E6148">
              <w:t>99,2</w:t>
            </w:r>
          </w:p>
        </w:tc>
      </w:tr>
      <w:tr w:rsidR="00F81218" w:rsidRPr="006E6148" w:rsidTr="00C4510F">
        <w:tc>
          <w:tcPr>
            <w:tcW w:w="927" w:type="dxa"/>
          </w:tcPr>
          <w:p w:rsidR="00F81218" w:rsidRPr="006E6148" w:rsidRDefault="00F81218" w:rsidP="001B5432">
            <w:pPr>
              <w:rPr>
                <w:b/>
              </w:rPr>
            </w:pPr>
            <w:r w:rsidRPr="006E6148">
              <w:rPr>
                <w:b/>
              </w:rPr>
              <w:t>1100</w:t>
            </w:r>
          </w:p>
        </w:tc>
        <w:tc>
          <w:tcPr>
            <w:tcW w:w="4024" w:type="dxa"/>
          </w:tcPr>
          <w:p w:rsidR="00F81218" w:rsidRPr="006E6148" w:rsidRDefault="00F81218" w:rsidP="001B5432">
            <w:pPr>
              <w:rPr>
                <w:b/>
              </w:rPr>
            </w:pPr>
            <w:r w:rsidRPr="006E6148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F81218" w:rsidRPr="006E6148" w:rsidRDefault="006F2FB3" w:rsidP="001B5432">
            <w:pPr>
              <w:rPr>
                <w:b/>
              </w:rPr>
            </w:pPr>
            <w:r w:rsidRPr="006E6148">
              <w:rPr>
                <w:b/>
              </w:rPr>
              <w:t>199 832,00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</w:tcPr>
          <w:p w:rsidR="00F81218" w:rsidRPr="006E6148" w:rsidRDefault="00233B4E" w:rsidP="00F81218">
            <w:pPr>
              <w:rPr>
                <w:b/>
              </w:rPr>
            </w:pPr>
            <w:r w:rsidRPr="006E6148">
              <w:rPr>
                <w:b/>
              </w:rPr>
              <w:t>131</w:t>
            </w:r>
            <w:r w:rsidR="00265522" w:rsidRPr="006E6148">
              <w:rPr>
                <w:b/>
              </w:rPr>
              <w:t xml:space="preserve"> </w:t>
            </w:r>
            <w:r w:rsidRPr="006E6148">
              <w:rPr>
                <w:b/>
              </w:rPr>
              <w:t>397,00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F81218" w:rsidRPr="006E6148" w:rsidRDefault="00233B4E" w:rsidP="00F81218">
            <w:pPr>
              <w:rPr>
                <w:b/>
              </w:rPr>
            </w:pPr>
            <w:r w:rsidRPr="006E6148">
              <w:rPr>
                <w:b/>
              </w:rPr>
              <w:t>115 801,06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F81218" w:rsidRPr="006E6148" w:rsidRDefault="00233B4E" w:rsidP="00265522">
            <w:pPr>
              <w:rPr>
                <w:b/>
              </w:rPr>
            </w:pPr>
            <w:r w:rsidRPr="006E6148">
              <w:rPr>
                <w:b/>
              </w:rPr>
              <w:t>8</w:t>
            </w:r>
            <w:r w:rsidR="00265522" w:rsidRPr="006E6148">
              <w:rPr>
                <w:b/>
              </w:rPr>
              <w:t>8,1</w:t>
            </w:r>
          </w:p>
        </w:tc>
      </w:tr>
      <w:tr w:rsidR="00F81218" w:rsidRPr="006E6148" w:rsidTr="00C4510F">
        <w:trPr>
          <w:trHeight w:val="210"/>
        </w:trPr>
        <w:tc>
          <w:tcPr>
            <w:tcW w:w="927" w:type="dxa"/>
            <w:tcBorders>
              <w:bottom w:val="single" w:sz="4" w:space="0" w:color="auto"/>
            </w:tcBorders>
          </w:tcPr>
          <w:p w:rsidR="00F81218" w:rsidRPr="006E6148" w:rsidRDefault="00F81218" w:rsidP="001B5432">
            <w:r w:rsidRPr="006E6148">
              <w:t>1101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F81218" w:rsidRPr="006E6148" w:rsidRDefault="00F81218" w:rsidP="001B5432">
            <w:r w:rsidRPr="006E6148">
              <w:t>Физическая культура</w:t>
            </w:r>
          </w:p>
        </w:tc>
        <w:tc>
          <w:tcPr>
            <w:tcW w:w="1741" w:type="dxa"/>
            <w:tcBorders>
              <w:bottom w:val="single" w:sz="4" w:space="0" w:color="auto"/>
              <w:right w:val="single" w:sz="4" w:space="0" w:color="auto"/>
            </w:tcBorders>
          </w:tcPr>
          <w:p w:rsidR="00F81218" w:rsidRPr="006E6148" w:rsidRDefault="00B72FAF" w:rsidP="001B5432">
            <w:r w:rsidRPr="006E6148">
              <w:t>171132,00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8" w:rsidRPr="006E6148" w:rsidRDefault="00476F6A" w:rsidP="00F81218">
            <w:r w:rsidRPr="006E6148">
              <w:t>131 397,00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8" w:rsidRPr="006E6148" w:rsidRDefault="00233B4E" w:rsidP="00F81218">
            <w:r w:rsidRPr="006E6148">
              <w:t>115 801,06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81218" w:rsidRPr="006E6148" w:rsidRDefault="00747184" w:rsidP="00F81218">
            <w:r w:rsidRPr="006E6148">
              <w:t>88,1</w:t>
            </w:r>
          </w:p>
        </w:tc>
      </w:tr>
      <w:tr w:rsidR="00F81218" w:rsidRPr="006E6148" w:rsidTr="00C4510F">
        <w:trPr>
          <w:trHeight w:val="221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F81218" w:rsidRPr="006E6148" w:rsidRDefault="00F81218" w:rsidP="001B5432">
            <w:r w:rsidRPr="006E6148">
              <w:t>1102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81218" w:rsidRPr="006E6148" w:rsidRDefault="00F81218" w:rsidP="001B5432">
            <w:r w:rsidRPr="006E6148">
              <w:t>Массовый спорт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8" w:rsidRPr="006E6148" w:rsidRDefault="00776D15" w:rsidP="001B5432">
            <w:r w:rsidRPr="006E6148">
              <w:t>28</w:t>
            </w:r>
            <w:r w:rsidR="00B72FAF" w:rsidRPr="006E6148">
              <w:t>700,00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8" w:rsidRPr="006E6148" w:rsidRDefault="00476F6A" w:rsidP="00F81218">
            <w:r w:rsidRPr="006E6148"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8" w:rsidRPr="006E6148" w:rsidRDefault="00476F6A" w:rsidP="00F81218">
            <w:r w:rsidRPr="006E6148"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218" w:rsidRPr="006E6148" w:rsidRDefault="00476F6A" w:rsidP="00F81218">
            <w:r w:rsidRPr="006E6148">
              <w:t>0</w:t>
            </w:r>
          </w:p>
        </w:tc>
      </w:tr>
      <w:tr w:rsidR="004C3AB9" w:rsidRPr="006E6148" w:rsidTr="00C4510F">
        <w:trPr>
          <w:trHeight w:val="533"/>
        </w:trPr>
        <w:tc>
          <w:tcPr>
            <w:tcW w:w="927" w:type="dxa"/>
            <w:tcBorders>
              <w:top w:val="single" w:sz="4" w:space="0" w:color="auto"/>
            </w:tcBorders>
          </w:tcPr>
          <w:p w:rsidR="004C3AB9" w:rsidRPr="006E6148" w:rsidRDefault="004C3AB9" w:rsidP="001B5432"/>
        </w:tc>
        <w:tc>
          <w:tcPr>
            <w:tcW w:w="4024" w:type="dxa"/>
            <w:tcBorders>
              <w:top w:val="single" w:sz="4" w:space="0" w:color="auto"/>
            </w:tcBorders>
          </w:tcPr>
          <w:p w:rsidR="004C3AB9" w:rsidRPr="006E6148" w:rsidRDefault="004C3AB9" w:rsidP="001B5432">
            <w:r w:rsidRPr="006E6148">
              <w:rPr>
                <w:b/>
              </w:rPr>
              <w:t>ИТОГО</w:t>
            </w:r>
          </w:p>
        </w:tc>
        <w:tc>
          <w:tcPr>
            <w:tcW w:w="1741" w:type="dxa"/>
            <w:tcBorders>
              <w:top w:val="single" w:sz="4" w:space="0" w:color="auto"/>
              <w:right w:val="single" w:sz="4" w:space="0" w:color="auto"/>
            </w:tcBorders>
          </w:tcPr>
          <w:p w:rsidR="004C3AB9" w:rsidRPr="006E6148" w:rsidRDefault="00BB4787" w:rsidP="001B5432">
            <w:pPr>
              <w:rPr>
                <w:b/>
              </w:rPr>
            </w:pPr>
            <w:r w:rsidRPr="006E6148">
              <w:rPr>
                <w:b/>
              </w:rPr>
              <w:t>23 376 052,59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AB9" w:rsidRPr="006E6148" w:rsidRDefault="00130D4A" w:rsidP="00F81218">
            <w:pPr>
              <w:rPr>
                <w:b/>
              </w:rPr>
            </w:pPr>
            <w:r w:rsidRPr="006E6148">
              <w:rPr>
                <w:b/>
              </w:rPr>
              <w:t>19335935,59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AB9" w:rsidRPr="006E6148" w:rsidRDefault="00BB4787" w:rsidP="00F81218">
            <w:pPr>
              <w:rPr>
                <w:b/>
              </w:rPr>
            </w:pPr>
            <w:r w:rsidRPr="006E6148">
              <w:rPr>
                <w:b/>
              </w:rPr>
              <w:t>19176316,11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</w:tcPr>
          <w:p w:rsidR="004C3AB9" w:rsidRPr="006E6148" w:rsidRDefault="00130D4A" w:rsidP="00F81218">
            <w:pPr>
              <w:rPr>
                <w:b/>
              </w:rPr>
            </w:pPr>
            <w:r w:rsidRPr="006E6148">
              <w:rPr>
                <w:b/>
              </w:rPr>
              <w:t>99,2</w:t>
            </w:r>
          </w:p>
        </w:tc>
      </w:tr>
    </w:tbl>
    <w:p w:rsidR="009E112A" w:rsidRPr="006E6148" w:rsidRDefault="009E112A" w:rsidP="009E112A">
      <w:pPr>
        <w:rPr>
          <w:b/>
          <w:bCs/>
        </w:rPr>
      </w:pPr>
    </w:p>
    <w:p w:rsidR="009E112A" w:rsidRPr="006E6148" w:rsidRDefault="009E112A" w:rsidP="009E112A">
      <w:pPr>
        <w:rPr>
          <w:b/>
          <w:bCs/>
        </w:rPr>
      </w:pPr>
    </w:p>
    <w:p w:rsidR="0081411C" w:rsidRPr="006E6148" w:rsidRDefault="0081411C" w:rsidP="009E112A">
      <w:pPr>
        <w:rPr>
          <w:b/>
          <w:bCs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9E112A" w:rsidRPr="006E6148" w:rsidTr="00CA4130">
        <w:tc>
          <w:tcPr>
            <w:tcW w:w="4785" w:type="dxa"/>
          </w:tcPr>
          <w:p w:rsidR="00366A52" w:rsidRPr="006E6148" w:rsidRDefault="005C5D39" w:rsidP="00366A52">
            <w:pPr>
              <w:jc w:val="both"/>
              <w:rPr>
                <w:sz w:val="24"/>
              </w:rPr>
            </w:pPr>
            <w:r w:rsidRPr="006E6148">
              <w:rPr>
                <w:sz w:val="24"/>
              </w:rPr>
              <w:t xml:space="preserve">Утверждено Решением Совета Сосновского </w:t>
            </w:r>
            <w:r w:rsidR="00E03FDB" w:rsidRPr="006E6148">
              <w:rPr>
                <w:sz w:val="24"/>
              </w:rPr>
              <w:t xml:space="preserve">сельского поселения </w:t>
            </w:r>
            <w:r w:rsidR="00366A52" w:rsidRPr="006E6148">
              <w:rPr>
                <w:sz w:val="24"/>
              </w:rPr>
              <w:t>от 26.11.2021 № 119</w:t>
            </w:r>
          </w:p>
          <w:p w:rsidR="005C5D39" w:rsidRPr="006E6148" w:rsidRDefault="005C5D39" w:rsidP="005C5D39">
            <w:pPr>
              <w:jc w:val="both"/>
              <w:rPr>
                <w:sz w:val="24"/>
              </w:rPr>
            </w:pPr>
          </w:p>
          <w:p w:rsidR="009E112A" w:rsidRPr="006E6148" w:rsidRDefault="009E112A" w:rsidP="005C5D39">
            <w:pPr>
              <w:jc w:val="both"/>
              <w:rPr>
                <w:sz w:val="24"/>
              </w:rPr>
            </w:pPr>
            <w:r w:rsidRPr="006E6148">
              <w:rPr>
                <w:sz w:val="24"/>
              </w:rPr>
              <w:t>Приложение 3</w:t>
            </w:r>
          </w:p>
        </w:tc>
      </w:tr>
    </w:tbl>
    <w:p w:rsidR="009E112A" w:rsidRPr="006E6148" w:rsidRDefault="009E112A" w:rsidP="002158F8"/>
    <w:p w:rsidR="009E112A" w:rsidRPr="006E6148" w:rsidRDefault="009E112A" w:rsidP="009E112A">
      <w:pPr>
        <w:rPr>
          <w:b/>
          <w:bCs/>
        </w:rPr>
      </w:pPr>
      <w:r w:rsidRPr="006E6148">
        <w:rPr>
          <w:b/>
          <w:bCs/>
        </w:rPr>
        <w:t>Источники  финансирования дефицита бюджета  по кодам групп, подгрупп,  источников финансирования дефицита бюджета  муниципального образования "</w:t>
      </w:r>
      <w:r w:rsidR="005C5D39" w:rsidRPr="006E6148">
        <w:rPr>
          <w:b/>
          <w:bCs/>
        </w:rPr>
        <w:t>Сосновское</w:t>
      </w:r>
      <w:r w:rsidRPr="006E6148">
        <w:rPr>
          <w:b/>
          <w:bCs/>
        </w:rPr>
        <w:t xml:space="preserve">  </w:t>
      </w:r>
      <w:r w:rsidR="005C5D39" w:rsidRPr="006E6148">
        <w:rPr>
          <w:b/>
          <w:bCs/>
        </w:rPr>
        <w:t>сельское поселение</w:t>
      </w:r>
      <w:r w:rsidRPr="006E6148">
        <w:rPr>
          <w:b/>
          <w:bCs/>
        </w:rPr>
        <w:t xml:space="preserve">" за </w:t>
      </w:r>
      <w:r w:rsidR="00F71F94" w:rsidRPr="006E6148">
        <w:rPr>
          <w:b/>
          <w:bCs/>
        </w:rPr>
        <w:t>9</w:t>
      </w:r>
      <w:r w:rsidR="00432012" w:rsidRPr="006E6148">
        <w:rPr>
          <w:b/>
          <w:bCs/>
        </w:rPr>
        <w:t xml:space="preserve"> месяцев </w:t>
      </w:r>
      <w:r w:rsidR="008B5010" w:rsidRPr="006E6148">
        <w:rPr>
          <w:b/>
          <w:bCs/>
        </w:rPr>
        <w:t xml:space="preserve"> 202</w:t>
      </w:r>
      <w:r w:rsidR="0068277E" w:rsidRPr="006E6148">
        <w:rPr>
          <w:b/>
          <w:bCs/>
        </w:rPr>
        <w:t>1</w:t>
      </w:r>
      <w:r w:rsidRPr="006E6148">
        <w:rPr>
          <w:b/>
          <w:bCs/>
        </w:rPr>
        <w:t xml:space="preserve"> года</w:t>
      </w:r>
    </w:p>
    <w:p w:rsidR="009E112A" w:rsidRPr="006E6148" w:rsidRDefault="009E112A" w:rsidP="009E112A">
      <w:pPr>
        <w:rPr>
          <w:b/>
          <w:bCs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2266"/>
        <w:gridCol w:w="2357"/>
        <w:gridCol w:w="372"/>
        <w:gridCol w:w="4644"/>
      </w:tblGrid>
      <w:tr w:rsidR="009E112A" w:rsidRPr="006E6148" w:rsidTr="007B4A10">
        <w:trPr>
          <w:trHeight w:val="27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6E6148" w:rsidRDefault="009E112A" w:rsidP="00CA4130"/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6E6148" w:rsidRDefault="009E112A" w:rsidP="00CA4130"/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6E6148" w:rsidRDefault="009E112A" w:rsidP="00CA4130"/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6E6148" w:rsidRDefault="009E112A" w:rsidP="00CA4130">
            <w:pPr>
              <w:jc w:val="right"/>
            </w:pPr>
            <w:r w:rsidRPr="006E6148">
              <w:t>Руб.</w:t>
            </w:r>
          </w:p>
        </w:tc>
      </w:tr>
      <w:tr w:rsidR="005D1CB8" w:rsidRPr="006E6148" w:rsidTr="007B4A10">
        <w:trPr>
          <w:trHeight w:val="499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B8" w:rsidRPr="006E6148" w:rsidRDefault="005D1CB8" w:rsidP="00CA4130">
            <w:pPr>
              <w:rPr>
                <w:b/>
                <w:bCs/>
              </w:rPr>
            </w:pPr>
            <w:r w:rsidRPr="006E6148">
              <w:t>Изменение остатков средств на счетах по учету  средств бюджета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B8" w:rsidRPr="006E6148" w:rsidRDefault="005D1CB8" w:rsidP="00DE2D8B">
            <w:r w:rsidRPr="006E6148">
              <w:t>421000,00</w:t>
            </w:r>
          </w:p>
        </w:tc>
      </w:tr>
      <w:tr w:rsidR="005D1CB8" w:rsidRPr="006E6148" w:rsidTr="007B4A10">
        <w:trPr>
          <w:trHeight w:val="405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CB8" w:rsidRPr="006E6148" w:rsidRDefault="005D1CB8" w:rsidP="00CA4130">
            <w:pPr>
              <w:rPr>
                <w:b/>
                <w:bCs/>
              </w:rPr>
            </w:pPr>
            <w:bookmarkStart w:id="1" w:name="RANGE!A12:F12"/>
            <w:r w:rsidRPr="006E6148">
              <w:rPr>
                <w:b/>
                <w:bCs/>
              </w:rPr>
              <w:t>ИТОГО:</w:t>
            </w:r>
          </w:p>
          <w:bookmarkEnd w:id="1"/>
          <w:p w:rsidR="005D1CB8" w:rsidRPr="006E6148" w:rsidRDefault="005D1CB8" w:rsidP="00CA4130">
            <w:pPr>
              <w:rPr>
                <w:b/>
                <w:bCs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CB8" w:rsidRPr="006E6148" w:rsidRDefault="005D1CB8" w:rsidP="00DE2D8B">
            <w:pPr>
              <w:rPr>
                <w:b/>
                <w:bCs/>
                <w:highlight w:val="yellow"/>
              </w:rPr>
            </w:pPr>
            <w:r w:rsidRPr="006E6148">
              <w:t>421000,00</w:t>
            </w:r>
          </w:p>
        </w:tc>
      </w:tr>
    </w:tbl>
    <w:p w:rsidR="009E112A" w:rsidRPr="006E6148" w:rsidRDefault="009E112A" w:rsidP="009E112A">
      <w:pPr>
        <w:jc w:val="both"/>
      </w:pPr>
    </w:p>
    <w:p w:rsidR="005C5D39" w:rsidRPr="006E6148" w:rsidRDefault="005C5D39" w:rsidP="005C5D39">
      <w:pPr>
        <w:jc w:val="both"/>
      </w:pPr>
      <w:r w:rsidRPr="006E6148">
        <w:t xml:space="preserve">                                                                                       </w:t>
      </w: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5C5D39" w:rsidRPr="006E6148" w:rsidTr="00CA4130">
        <w:tc>
          <w:tcPr>
            <w:tcW w:w="4785" w:type="dxa"/>
          </w:tcPr>
          <w:p w:rsidR="00366A52" w:rsidRPr="006E6148" w:rsidRDefault="005C5D39" w:rsidP="00366A52">
            <w:pPr>
              <w:jc w:val="both"/>
              <w:rPr>
                <w:sz w:val="24"/>
              </w:rPr>
            </w:pPr>
            <w:r w:rsidRPr="006E6148">
              <w:rPr>
                <w:sz w:val="24"/>
              </w:rPr>
              <w:t xml:space="preserve">Утверждено Решением Совета Сосновского </w:t>
            </w:r>
            <w:r w:rsidR="00DA49D3" w:rsidRPr="006E6148">
              <w:rPr>
                <w:sz w:val="24"/>
              </w:rPr>
              <w:t xml:space="preserve">сельского поселения </w:t>
            </w:r>
            <w:r w:rsidR="00366A52" w:rsidRPr="006E6148">
              <w:rPr>
                <w:sz w:val="24"/>
              </w:rPr>
              <w:t>от 26.11.2021 № 119</w:t>
            </w:r>
          </w:p>
          <w:p w:rsidR="005C5D39" w:rsidRPr="006E6148" w:rsidRDefault="005C5D39" w:rsidP="00CA4130">
            <w:pPr>
              <w:jc w:val="both"/>
              <w:rPr>
                <w:sz w:val="24"/>
              </w:rPr>
            </w:pPr>
          </w:p>
          <w:p w:rsidR="005C5D39" w:rsidRPr="006E6148" w:rsidRDefault="005C5D39" w:rsidP="00CA4130">
            <w:pPr>
              <w:jc w:val="both"/>
              <w:rPr>
                <w:sz w:val="24"/>
              </w:rPr>
            </w:pPr>
            <w:r w:rsidRPr="006E6148">
              <w:rPr>
                <w:sz w:val="24"/>
              </w:rPr>
              <w:t>Приложение 4</w:t>
            </w:r>
          </w:p>
        </w:tc>
      </w:tr>
    </w:tbl>
    <w:p w:rsidR="009E112A" w:rsidRPr="006E6148" w:rsidRDefault="009E112A" w:rsidP="009E112A">
      <w:pPr>
        <w:jc w:val="both"/>
      </w:pPr>
    </w:p>
    <w:p w:rsidR="005C5D39" w:rsidRPr="006E6148" w:rsidRDefault="005C5D39" w:rsidP="005C5D39">
      <w:pPr>
        <w:jc w:val="center"/>
        <w:rPr>
          <w:b/>
        </w:rPr>
      </w:pPr>
      <w:r w:rsidRPr="006E6148">
        <w:rPr>
          <w:b/>
          <w:bCs/>
        </w:rPr>
        <w:t xml:space="preserve">Исполнение расходов на финансирование объектов капитального строительства и капитального ремонта   муниципальной собственности                                                                                                                     Сосновского сельского поселения за </w:t>
      </w:r>
      <w:r w:rsidR="00F71F94" w:rsidRPr="006E6148">
        <w:t>9</w:t>
      </w:r>
      <w:r w:rsidR="005D1CB8" w:rsidRPr="006E6148">
        <w:t xml:space="preserve"> месяцев </w:t>
      </w:r>
      <w:r w:rsidR="0068277E" w:rsidRPr="006E6148">
        <w:rPr>
          <w:b/>
          <w:bCs/>
        </w:rPr>
        <w:t>2021</w:t>
      </w:r>
      <w:r w:rsidRPr="006E6148">
        <w:rPr>
          <w:b/>
          <w:bCs/>
        </w:rPr>
        <w:t xml:space="preserve"> год.</w:t>
      </w:r>
    </w:p>
    <w:p w:rsidR="009E112A" w:rsidRPr="006E6148" w:rsidRDefault="009E112A" w:rsidP="009E112A">
      <w:pPr>
        <w:jc w:val="both"/>
      </w:pPr>
    </w:p>
    <w:tbl>
      <w:tblPr>
        <w:tblW w:w="1134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73"/>
        <w:gridCol w:w="709"/>
        <w:gridCol w:w="709"/>
        <w:gridCol w:w="1276"/>
        <w:gridCol w:w="567"/>
        <w:gridCol w:w="1417"/>
        <w:gridCol w:w="1134"/>
        <w:gridCol w:w="1134"/>
        <w:gridCol w:w="822"/>
      </w:tblGrid>
      <w:tr w:rsidR="008B5010" w:rsidRPr="006E6148" w:rsidTr="00E215A3">
        <w:trPr>
          <w:trHeight w:val="1181"/>
        </w:trPr>
        <w:tc>
          <w:tcPr>
            <w:tcW w:w="3573" w:type="dxa"/>
            <w:tcBorders>
              <w:bottom w:val="single" w:sz="4" w:space="0" w:color="auto"/>
            </w:tcBorders>
          </w:tcPr>
          <w:p w:rsidR="008B5010" w:rsidRPr="006E6148" w:rsidRDefault="008B5010" w:rsidP="001B5432">
            <w:r w:rsidRPr="006E6148">
              <w:t xml:space="preserve">Наименование объектов,  </w:t>
            </w:r>
            <w:proofErr w:type="gramStart"/>
            <w:r w:rsidRPr="006E6148">
              <w:t>место нахождение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5010" w:rsidRPr="006E6148" w:rsidRDefault="008B5010" w:rsidP="001B5432">
            <w:r w:rsidRPr="006E6148">
              <w:t>Год начало и окончания работ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8B5010" w:rsidRPr="006E6148" w:rsidRDefault="008B5010" w:rsidP="001B5432">
            <w:r w:rsidRPr="006E6148">
              <w:t>КФСР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B5010" w:rsidRPr="006E6148" w:rsidRDefault="008B5010" w:rsidP="001B5432">
            <w:r w:rsidRPr="006E6148">
              <w:t>КЦСР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8B5010" w:rsidRPr="006E6148" w:rsidRDefault="008B5010" w:rsidP="001B5432"/>
          <w:p w:rsidR="008B5010" w:rsidRPr="006E6148" w:rsidRDefault="008B5010" w:rsidP="001B5432">
            <w:r w:rsidRPr="006E6148">
              <w:t>КВР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8B5010" w:rsidRPr="006E6148" w:rsidRDefault="009D0BD0" w:rsidP="001B5432">
            <w:r w:rsidRPr="006E6148">
              <w:t>План год 2021</w:t>
            </w:r>
            <w:r w:rsidR="008B5010" w:rsidRPr="006E6148"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10" w:rsidRPr="006E6148" w:rsidRDefault="003D79AF" w:rsidP="005F178D">
            <w:r w:rsidRPr="006E6148">
              <w:t xml:space="preserve">План 9 </w:t>
            </w:r>
            <w:r w:rsidR="005F178D" w:rsidRPr="006E6148">
              <w:t>мес.</w:t>
            </w:r>
            <w:r w:rsidR="003B1CBB" w:rsidRPr="006E6148">
              <w:t>.2021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10" w:rsidRPr="006E6148" w:rsidRDefault="003B1CBB" w:rsidP="005F178D">
            <w:r w:rsidRPr="006E6148">
              <w:t>Исп.</w:t>
            </w:r>
            <w:r w:rsidR="003D79AF" w:rsidRPr="006E6148">
              <w:t>9</w:t>
            </w:r>
            <w:r w:rsidR="005F178D" w:rsidRPr="006E6148">
              <w:t xml:space="preserve"> </w:t>
            </w:r>
            <w:proofErr w:type="spellStart"/>
            <w:proofErr w:type="gramStart"/>
            <w:r w:rsidR="005F178D" w:rsidRPr="006E6148">
              <w:t>мес</w:t>
            </w:r>
            <w:proofErr w:type="spellEnd"/>
            <w:proofErr w:type="gramEnd"/>
            <w:r w:rsidR="005F178D" w:rsidRPr="006E6148">
              <w:t xml:space="preserve"> к</w:t>
            </w:r>
            <w:r w:rsidRPr="006E6148">
              <w:t>2021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</w:tcBorders>
          </w:tcPr>
          <w:p w:rsidR="008B5010" w:rsidRPr="006E6148" w:rsidRDefault="008B5010" w:rsidP="001B5432">
            <w:r w:rsidRPr="006E6148">
              <w:t xml:space="preserve">% </w:t>
            </w:r>
            <w:proofErr w:type="spellStart"/>
            <w:proofErr w:type="gramStart"/>
            <w:r w:rsidRPr="006E6148">
              <w:t>исп</w:t>
            </w:r>
            <w:proofErr w:type="spellEnd"/>
            <w:proofErr w:type="gramEnd"/>
          </w:p>
        </w:tc>
      </w:tr>
      <w:tr w:rsidR="008B5010" w:rsidRPr="006E6148" w:rsidTr="00E215A3">
        <w:trPr>
          <w:trHeight w:val="284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8B5010" w:rsidRPr="006E6148" w:rsidRDefault="008B5010" w:rsidP="001B5432">
            <w:pPr>
              <w:rPr>
                <w:b/>
              </w:rPr>
            </w:pPr>
            <w:r w:rsidRPr="006E6148">
              <w:rPr>
                <w:b/>
              </w:rPr>
              <w:t>Капитальные ремонты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B5010" w:rsidRPr="006E6148" w:rsidRDefault="007B4A10" w:rsidP="001B5432">
            <w:pPr>
              <w:rPr>
                <w:b/>
              </w:rPr>
            </w:pPr>
            <w:r w:rsidRPr="006E6148">
              <w:rPr>
                <w:b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10" w:rsidRPr="006E6148" w:rsidRDefault="00CA432B" w:rsidP="001B5432">
            <w:pPr>
              <w:rPr>
                <w:b/>
              </w:rPr>
            </w:pPr>
            <w:r w:rsidRPr="006E6148">
              <w:rPr>
                <w:b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10" w:rsidRPr="006E6148" w:rsidRDefault="00B85794" w:rsidP="001B5432">
            <w:pPr>
              <w:rPr>
                <w:b/>
              </w:rPr>
            </w:pPr>
            <w:r w:rsidRPr="006E6148">
              <w:rPr>
                <w:b/>
              </w:rPr>
              <w:t>9900003902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010" w:rsidRPr="006E6148" w:rsidRDefault="00B85794" w:rsidP="001B5432">
            <w:pPr>
              <w:rPr>
                <w:b/>
              </w:rPr>
            </w:pPr>
            <w:r w:rsidRPr="006E6148">
              <w:rPr>
                <w:b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10" w:rsidRPr="006E6148" w:rsidRDefault="00305075" w:rsidP="001B5432">
            <w:pPr>
              <w:rPr>
                <w:b/>
              </w:rPr>
            </w:pPr>
            <w:r w:rsidRPr="006E6148">
              <w:rPr>
                <w:b/>
              </w:rPr>
              <w:t>605096,69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10" w:rsidRPr="006E6148" w:rsidRDefault="00305075" w:rsidP="008B5010">
            <w:pPr>
              <w:rPr>
                <w:b/>
              </w:rPr>
            </w:pPr>
            <w:r w:rsidRPr="006E6148">
              <w:rPr>
                <w:b/>
              </w:rPr>
              <w:t>559096,69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10" w:rsidRPr="006E6148" w:rsidRDefault="00EF5D5F" w:rsidP="008B5010">
            <w:pPr>
              <w:rPr>
                <w:b/>
              </w:rPr>
            </w:pPr>
            <w:r w:rsidRPr="006E6148">
              <w:rPr>
                <w:b/>
              </w:rPr>
              <w:t>558888,69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010" w:rsidRPr="006E6148" w:rsidRDefault="003B1CBB" w:rsidP="008B5010">
            <w:pPr>
              <w:rPr>
                <w:b/>
              </w:rPr>
            </w:pPr>
            <w:r w:rsidRPr="006E6148">
              <w:rPr>
                <w:b/>
              </w:rPr>
              <w:t>99,9</w:t>
            </w:r>
          </w:p>
        </w:tc>
      </w:tr>
      <w:tr w:rsidR="00EF5D5F" w:rsidRPr="006E6148" w:rsidTr="00E215A3">
        <w:trPr>
          <w:trHeight w:val="263"/>
        </w:trPr>
        <w:tc>
          <w:tcPr>
            <w:tcW w:w="3573" w:type="dxa"/>
            <w:tcBorders>
              <w:top w:val="single" w:sz="4" w:space="0" w:color="auto"/>
              <w:bottom w:val="single" w:sz="4" w:space="0" w:color="000000"/>
            </w:tcBorders>
          </w:tcPr>
          <w:p w:rsidR="00EF5D5F" w:rsidRPr="006E6148" w:rsidRDefault="00EF5D5F" w:rsidP="00EF5D5F">
            <w:pPr>
              <w:rPr>
                <w:b/>
              </w:rPr>
            </w:pPr>
            <w:r w:rsidRPr="006E6148">
              <w:rPr>
                <w:b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</w:tcPr>
          <w:p w:rsidR="00EF5D5F" w:rsidRPr="006E6148" w:rsidRDefault="007B4A10" w:rsidP="00EF5D5F">
            <w:pPr>
              <w:rPr>
                <w:b/>
              </w:rPr>
            </w:pPr>
            <w:r w:rsidRPr="006E6148">
              <w:rPr>
                <w:b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5D5F" w:rsidRPr="006E6148" w:rsidRDefault="00EF5D5F" w:rsidP="00EF5D5F">
            <w:pPr>
              <w:rPr>
                <w:b/>
              </w:rPr>
            </w:pPr>
            <w:r w:rsidRPr="006E6148">
              <w:rPr>
                <w:b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5D5F" w:rsidRPr="006E6148" w:rsidRDefault="00EF5D5F" w:rsidP="00EF5D5F">
            <w:pPr>
              <w:rPr>
                <w:b/>
              </w:rPr>
            </w:pPr>
            <w:r w:rsidRPr="006E6148">
              <w:rPr>
                <w:b/>
              </w:rPr>
              <w:t>9900003902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F5D5F" w:rsidRPr="006E6148" w:rsidRDefault="00EF5D5F" w:rsidP="00EF5D5F">
            <w:pPr>
              <w:rPr>
                <w:b/>
              </w:rPr>
            </w:pPr>
            <w:r w:rsidRPr="006E6148">
              <w:rPr>
                <w:b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5D5F" w:rsidRPr="006E6148" w:rsidRDefault="00EF5D5F" w:rsidP="00EF5D5F">
            <w:r w:rsidRPr="006E6148">
              <w:rPr>
                <w:b/>
              </w:rPr>
              <w:t>605096,69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5D5F" w:rsidRPr="006E6148" w:rsidRDefault="00EF5D5F" w:rsidP="00EF5D5F">
            <w:r w:rsidRPr="006E6148">
              <w:rPr>
                <w:b/>
              </w:rPr>
              <w:t>559096,69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5D5F" w:rsidRPr="006E6148" w:rsidRDefault="00EF5D5F" w:rsidP="00EF5D5F">
            <w:r w:rsidRPr="006E6148">
              <w:rPr>
                <w:b/>
              </w:rPr>
              <w:t>558888,69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F5D5F" w:rsidRPr="006E6148" w:rsidRDefault="00EF5D5F" w:rsidP="00EF5D5F">
            <w:pPr>
              <w:rPr>
                <w:b/>
              </w:rPr>
            </w:pPr>
            <w:r w:rsidRPr="006E6148">
              <w:rPr>
                <w:b/>
              </w:rPr>
              <w:t>99,99</w:t>
            </w:r>
          </w:p>
        </w:tc>
      </w:tr>
      <w:tr w:rsidR="00EF5D5F" w:rsidRPr="006E6148" w:rsidTr="00E215A3">
        <w:trPr>
          <w:trHeight w:val="422"/>
        </w:trPr>
        <w:tc>
          <w:tcPr>
            <w:tcW w:w="3573" w:type="dxa"/>
            <w:tcBorders>
              <w:bottom w:val="single" w:sz="4" w:space="0" w:color="auto"/>
            </w:tcBorders>
          </w:tcPr>
          <w:p w:rsidR="00EF5D5F" w:rsidRPr="006E6148" w:rsidRDefault="00EF5D5F" w:rsidP="00EF5D5F">
            <w:pPr>
              <w:numPr>
                <w:ilvl w:val="0"/>
                <w:numId w:val="1"/>
              </w:numPr>
            </w:pPr>
            <w:r w:rsidRPr="006E6148">
              <w:t>Капитальный ремонт  муниципального жилищного фонда: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F5D5F" w:rsidRPr="006E6148" w:rsidRDefault="007B4A10" w:rsidP="00EF5D5F">
            <w:r w:rsidRPr="006E6148">
              <w:t>2021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EF5D5F" w:rsidRPr="006E6148" w:rsidRDefault="00EF5D5F" w:rsidP="00EF5D5F">
            <w:r w:rsidRPr="006E6148">
              <w:t>0501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F5D5F" w:rsidRPr="006E6148" w:rsidRDefault="00EF5D5F" w:rsidP="00EF5D5F">
            <w:r w:rsidRPr="006E6148">
              <w:rPr>
                <w:b/>
              </w:rPr>
              <w:t>9900003902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EF5D5F" w:rsidRPr="006E6148" w:rsidRDefault="00EF5D5F" w:rsidP="00EF5D5F">
            <w:r w:rsidRPr="006E6148">
              <w:t>243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EF5D5F" w:rsidRPr="006E6148" w:rsidRDefault="00EF5D5F" w:rsidP="00EF5D5F">
            <w:r w:rsidRPr="006E6148">
              <w:rPr>
                <w:b/>
              </w:rPr>
              <w:t>605096,69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5F" w:rsidRPr="006E6148" w:rsidRDefault="00EF5D5F" w:rsidP="00EF5D5F">
            <w:r w:rsidRPr="006E6148">
              <w:rPr>
                <w:b/>
              </w:rPr>
              <w:t>559096,69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5F" w:rsidRPr="006E6148" w:rsidRDefault="00EF5D5F" w:rsidP="00EF5D5F">
            <w:r w:rsidRPr="006E6148">
              <w:rPr>
                <w:b/>
              </w:rPr>
              <w:t>558888,69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</w:tcBorders>
          </w:tcPr>
          <w:p w:rsidR="00EF5D5F" w:rsidRPr="006E6148" w:rsidRDefault="00EF5D5F" w:rsidP="00EF5D5F">
            <w:pPr>
              <w:rPr>
                <w:b/>
              </w:rPr>
            </w:pPr>
            <w:r w:rsidRPr="006E6148">
              <w:rPr>
                <w:b/>
              </w:rPr>
              <w:t>99,99</w:t>
            </w:r>
          </w:p>
        </w:tc>
      </w:tr>
      <w:tr w:rsidR="00305075" w:rsidRPr="006E6148" w:rsidTr="00E215A3">
        <w:trPr>
          <w:trHeight w:val="213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305075" w:rsidRPr="006E6148" w:rsidRDefault="00305075" w:rsidP="00305075">
            <w:pPr>
              <w:ind w:left="405"/>
            </w:pPr>
            <w:r w:rsidRPr="006E6148">
              <w:t xml:space="preserve">- </w:t>
            </w:r>
            <w:r w:rsidRPr="006E6148">
              <w:rPr>
                <w:b/>
              </w:rPr>
              <w:t>Выборочный ремонт</w:t>
            </w:r>
            <w:r w:rsidRPr="006E6148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5075" w:rsidRPr="006E6148" w:rsidRDefault="007B4A10" w:rsidP="00305075">
            <w:r w:rsidRPr="006E6148">
              <w:t>2021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75" w:rsidRPr="006E6148" w:rsidRDefault="00305075" w:rsidP="00305075">
            <w:r w:rsidRPr="006E6148"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75" w:rsidRPr="006E6148" w:rsidRDefault="00305075" w:rsidP="00305075">
            <w:r w:rsidRPr="006E6148">
              <w:rPr>
                <w:b/>
              </w:rPr>
              <w:t>9900003902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75" w:rsidRPr="006E6148" w:rsidRDefault="00305075" w:rsidP="00305075">
            <w:r w:rsidRPr="006E6148">
              <w:t>243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75" w:rsidRPr="006E6148" w:rsidRDefault="00305075" w:rsidP="00305075">
            <w:r w:rsidRPr="006E6148">
              <w:rPr>
                <w:b/>
              </w:rPr>
              <w:t>605096,69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75" w:rsidRPr="006E6148" w:rsidRDefault="00305075" w:rsidP="00305075">
            <w:r w:rsidRPr="006E6148">
              <w:rPr>
                <w:b/>
              </w:rPr>
              <w:t>559096,69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75" w:rsidRPr="006E6148" w:rsidRDefault="00AB2A62" w:rsidP="00305075">
            <w:pPr>
              <w:rPr>
                <w:b/>
              </w:rPr>
            </w:pPr>
            <w:r w:rsidRPr="006E6148">
              <w:rPr>
                <w:b/>
              </w:rPr>
              <w:t>558888,69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75" w:rsidRPr="006E6148" w:rsidRDefault="00AB2A62" w:rsidP="00305075">
            <w:pPr>
              <w:rPr>
                <w:b/>
              </w:rPr>
            </w:pPr>
            <w:r w:rsidRPr="006E6148">
              <w:rPr>
                <w:b/>
              </w:rPr>
              <w:t>99,99</w:t>
            </w:r>
          </w:p>
        </w:tc>
      </w:tr>
      <w:tr w:rsidR="009D0BD0" w:rsidRPr="006E6148" w:rsidTr="00157F7A">
        <w:trPr>
          <w:trHeight w:val="405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157F7A" w:rsidRPr="006E6148" w:rsidRDefault="009D0BD0" w:rsidP="009D0BD0">
            <w:pPr>
              <w:ind w:left="765"/>
            </w:pPr>
            <w:r w:rsidRPr="006E6148">
              <w:lastRenderedPageBreak/>
              <w:t xml:space="preserve">С. Сосновка ул. Молодежная </w:t>
            </w:r>
            <w:r w:rsidR="002F257F" w:rsidRPr="006E6148">
              <w:t>17 кв.2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D0BD0" w:rsidRPr="006E6148" w:rsidRDefault="009D0BD0" w:rsidP="009D0BD0">
            <w:r w:rsidRPr="006E6148">
              <w:t>2021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D0" w:rsidRPr="006E6148" w:rsidRDefault="009D0BD0" w:rsidP="009D0BD0">
            <w:r w:rsidRPr="006E6148"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D0" w:rsidRPr="006E6148" w:rsidRDefault="009D0BD0" w:rsidP="009D0BD0">
            <w:r w:rsidRPr="006E6148">
              <w:t>9900003902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BD0" w:rsidRPr="006E6148" w:rsidRDefault="009D0BD0" w:rsidP="009D0BD0">
            <w:r w:rsidRPr="006E6148">
              <w:t>243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D0BD0" w:rsidRPr="006E6148" w:rsidRDefault="005F149E" w:rsidP="009D0BD0">
            <w:r w:rsidRPr="006E6148">
              <w:t>137290,36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D0" w:rsidRPr="006E6148" w:rsidRDefault="00157F7A" w:rsidP="009D0BD0">
            <w:r w:rsidRPr="006E6148">
              <w:t>76320,89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D0" w:rsidRPr="006E6148" w:rsidRDefault="00157F7A" w:rsidP="009D0BD0">
            <w:r w:rsidRPr="006E6148">
              <w:t>76320,89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BD0" w:rsidRPr="006E6148" w:rsidRDefault="009D0BD0" w:rsidP="009D0BD0">
            <w:r w:rsidRPr="006E6148">
              <w:t>100</w:t>
            </w:r>
          </w:p>
        </w:tc>
      </w:tr>
      <w:tr w:rsidR="00157F7A" w:rsidRPr="006E6148" w:rsidTr="001B5432">
        <w:trPr>
          <w:trHeight w:val="270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157F7A" w:rsidRPr="006E6148" w:rsidRDefault="00157F7A" w:rsidP="00157F7A">
            <w:pPr>
              <w:ind w:left="765"/>
            </w:pPr>
            <w:r w:rsidRPr="006E6148">
              <w:t xml:space="preserve">С. Сосновка ул. Молодежная </w:t>
            </w:r>
            <w:r w:rsidR="00823B68" w:rsidRPr="006E6148">
              <w:t>7 кв.2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7F7A" w:rsidRPr="006E6148" w:rsidRDefault="00157F7A" w:rsidP="00157F7A">
            <w:r w:rsidRPr="006E6148">
              <w:t>2021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7A" w:rsidRPr="006E6148" w:rsidRDefault="00157F7A" w:rsidP="00157F7A">
            <w:r w:rsidRPr="006E6148"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7A" w:rsidRPr="006E6148" w:rsidRDefault="00157F7A" w:rsidP="00157F7A">
            <w:r w:rsidRPr="006E6148">
              <w:t>9900003902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F7A" w:rsidRPr="006E6148" w:rsidRDefault="00157F7A" w:rsidP="00157F7A">
            <w:r w:rsidRPr="006E6148">
              <w:t>243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57F7A" w:rsidRPr="006E6148" w:rsidRDefault="00C26869" w:rsidP="00157F7A">
            <w:r w:rsidRPr="006E6148">
              <w:t>76320,89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F7A" w:rsidRPr="006E6148" w:rsidRDefault="00D16ACD" w:rsidP="00157F7A">
            <w:r w:rsidRPr="006E6148">
              <w:t>76320,89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F7A" w:rsidRPr="006E6148" w:rsidRDefault="00D16ACD" w:rsidP="00157F7A">
            <w:r w:rsidRPr="006E6148">
              <w:t>76320,09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</w:tcPr>
          <w:p w:rsidR="00157F7A" w:rsidRPr="006E6148" w:rsidRDefault="000849D1" w:rsidP="00157F7A">
            <w:r w:rsidRPr="006E6148">
              <w:t>100</w:t>
            </w:r>
          </w:p>
        </w:tc>
      </w:tr>
      <w:tr w:rsidR="00E215A3" w:rsidRPr="006E6148" w:rsidTr="00E215A3">
        <w:trPr>
          <w:trHeight w:val="314"/>
        </w:trPr>
        <w:tc>
          <w:tcPr>
            <w:tcW w:w="3573" w:type="dxa"/>
            <w:tcBorders>
              <w:top w:val="single" w:sz="4" w:space="0" w:color="auto"/>
            </w:tcBorders>
          </w:tcPr>
          <w:p w:rsidR="00E215A3" w:rsidRPr="006E6148" w:rsidRDefault="00E215A3" w:rsidP="00E215A3">
            <w:pPr>
              <w:ind w:left="765"/>
            </w:pPr>
            <w:r w:rsidRPr="006E6148">
              <w:t xml:space="preserve">П. Восток  О. </w:t>
            </w:r>
            <w:proofErr w:type="spellStart"/>
            <w:r w:rsidRPr="006E6148">
              <w:t>Борзилова</w:t>
            </w:r>
            <w:proofErr w:type="spellEnd"/>
            <w:r w:rsidRPr="006E6148">
              <w:t xml:space="preserve"> 5 кв.1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215A3" w:rsidRPr="006E6148" w:rsidRDefault="00E215A3" w:rsidP="00E215A3">
            <w:r w:rsidRPr="006E6148">
              <w:t>2021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215A3" w:rsidRPr="006E6148" w:rsidRDefault="00E215A3" w:rsidP="00E215A3">
            <w:r w:rsidRPr="006E6148"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215A3" w:rsidRPr="006E6148" w:rsidRDefault="00E215A3" w:rsidP="00E215A3">
            <w:r w:rsidRPr="006E6148">
              <w:t>9900003902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E215A3" w:rsidRPr="006E6148" w:rsidRDefault="00E215A3" w:rsidP="00E215A3">
            <w:r w:rsidRPr="006E6148">
              <w:t>243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215A3" w:rsidRPr="006E6148" w:rsidRDefault="00E215A3" w:rsidP="00E215A3">
            <w:r w:rsidRPr="006E6148">
              <w:t>144409,12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5A3" w:rsidRPr="006E6148" w:rsidRDefault="00E215A3" w:rsidP="00E215A3">
            <w:r w:rsidRPr="006E6148">
              <w:t>144409,12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5A3" w:rsidRPr="006E6148" w:rsidRDefault="00E215A3" w:rsidP="00E215A3">
            <w:r w:rsidRPr="006E6148">
              <w:t>144409,12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</w:tcPr>
          <w:p w:rsidR="00E215A3" w:rsidRPr="006E6148" w:rsidRDefault="00E215A3" w:rsidP="00E215A3">
            <w:r w:rsidRPr="006E6148">
              <w:t>100</w:t>
            </w:r>
          </w:p>
        </w:tc>
      </w:tr>
      <w:tr w:rsidR="002F257F" w:rsidRPr="006E6148" w:rsidTr="00E215A3">
        <w:trPr>
          <w:trHeight w:val="225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2F257F" w:rsidRPr="006E6148" w:rsidRDefault="002F257F" w:rsidP="002F257F">
            <w:pPr>
              <w:ind w:left="765"/>
            </w:pPr>
            <w:r w:rsidRPr="006E6148">
              <w:t>С. Сосновка Школьная 7,кв.1,2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257F" w:rsidRPr="006E6148" w:rsidRDefault="002F257F" w:rsidP="002F257F">
            <w:r w:rsidRPr="006E6148">
              <w:t>2021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7F" w:rsidRPr="006E6148" w:rsidRDefault="002F257F" w:rsidP="002F257F">
            <w:r w:rsidRPr="006E6148"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F257F" w:rsidRPr="006E6148" w:rsidRDefault="002F257F" w:rsidP="002F257F">
            <w:r w:rsidRPr="006E6148">
              <w:t>9900003902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257F" w:rsidRPr="006E6148" w:rsidRDefault="002F257F" w:rsidP="002F257F">
            <w:r w:rsidRPr="006E6148">
              <w:t>243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F257F" w:rsidRPr="006E6148" w:rsidRDefault="002F257F" w:rsidP="002F257F">
            <w:r w:rsidRPr="006E6148">
              <w:t>74181,63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7F" w:rsidRPr="006E6148" w:rsidRDefault="002F257F" w:rsidP="002F257F">
            <w:r w:rsidRPr="006E6148">
              <w:t>74181,63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7F" w:rsidRPr="006E6148" w:rsidRDefault="002F257F" w:rsidP="002F257F">
            <w:r w:rsidRPr="006E6148">
              <w:t>74181,63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57F" w:rsidRPr="006E6148" w:rsidRDefault="002F257F" w:rsidP="002F257F">
            <w:r w:rsidRPr="006E6148">
              <w:t>100</w:t>
            </w:r>
          </w:p>
        </w:tc>
      </w:tr>
      <w:tr w:rsidR="00D15AD6" w:rsidRPr="006E6148" w:rsidTr="00250DCC">
        <w:trPr>
          <w:trHeight w:val="405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250DCC" w:rsidRPr="006E6148" w:rsidRDefault="00D15AD6" w:rsidP="00D15AD6">
            <w:pPr>
              <w:ind w:left="765"/>
            </w:pPr>
            <w:r w:rsidRPr="006E6148">
              <w:t xml:space="preserve">Восток ул. </w:t>
            </w:r>
            <w:proofErr w:type="gramStart"/>
            <w:r w:rsidRPr="006E6148">
              <w:t>Заводская</w:t>
            </w:r>
            <w:proofErr w:type="gramEnd"/>
            <w:r w:rsidRPr="006E6148">
              <w:t xml:space="preserve"> 28 кв.</w:t>
            </w:r>
            <w:r w:rsidR="00823B68" w:rsidRPr="006E6148"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5AD6" w:rsidRPr="006E6148" w:rsidRDefault="00D15AD6" w:rsidP="00D15AD6">
            <w:r w:rsidRPr="006E6148">
              <w:t>2021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D6" w:rsidRPr="006E6148" w:rsidRDefault="00D15AD6" w:rsidP="00D15AD6">
            <w:r w:rsidRPr="006E6148"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D6" w:rsidRPr="006E6148" w:rsidRDefault="00D15AD6" w:rsidP="00D15AD6">
            <w:r w:rsidRPr="006E6148">
              <w:t>9900003902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AD6" w:rsidRPr="006E6148" w:rsidRDefault="00D15AD6" w:rsidP="00D15AD6">
            <w:r w:rsidRPr="006E6148">
              <w:t>243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D6" w:rsidRPr="006E6148" w:rsidRDefault="00D15AD6" w:rsidP="00D15AD6">
            <w:r w:rsidRPr="006E6148">
              <w:t>81998,00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D6" w:rsidRPr="006E6148" w:rsidRDefault="00D15AD6" w:rsidP="00D15AD6">
            <w:r w:rsidRPr="006E6148">
              <w:t>81998,00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D6" w:rsidRPr="006E6148" w:rsidRDefault="00D15AD6" w:rsidP="00D15AD6">
            <w:r w:rsidRPr="006E6148">
              <w:t>81998,00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AD6" w:rsidRPr="006E6148" w:rsidRDefault="00D15AD6" w:rsidP="00D15AD6">
            <w:r w:rsidRPr="006E6148">
              <w:t>100</w:t>
            </w:r>
          </w:p>
        </w:tc>
      </w:tr>
      <w:tr w:rsidR="00250DCC" w:rsidRPr="006E6148" w:rsidTr="0036791D">
        <w:trPr>
          <w:trHeight w:val="347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36791D" w:rsidRPr="006E6148" w:rsidRDefault="00250DCC" w:rsidP="00D15AD6">
            <w:pPr>
              <w:ind w:left="765"/>
            </w:pPr>
            <w:r w:rsidRPr="006E6148">
              <w:t>С. Сосновка ул. Школьная 23 кв.1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50DCC" w:rsidRPr="006E6148" w:rsidRDefault="00DC0888" w:rsidP="00D15AD6">
            <w:r w:rsidRPr="006E6148">
              <w:t>2021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CC" w:rsidRPr="006E6148" w:rsidRDefault="00DC0888" w:rsidP="00D15AD6">
            <w:r w:rsidRPr="006E6148"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CC" w:rsidRPr="006E6148" w:rsidRDefault="00DC0888" w:rsidP="00D15AD6">
            <w:r w:rsidRPr="006E6148">
              <w:t>9900003902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DCC" w:rsidRPr="006E6148" w:rsidRDefault="00DC0888" w:rsidP="00D15AD6">
            <w:r w:rsidRPr="006E6148">
              <w:t>243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CC" w:rsidRPr="006E6148" w:rsidRDefault="00250DCC" w:rsidP="00D15AD6">
            <w:r w:rsidRPr="006E6148">
              <w:t>21 205,</w:t>
            </w:r>
            <w:r w:rsidR="00DC0888" w:rsidRPr="006E6148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CC" w:rsidRPr="006E6148" w:rsidRDefault="00610F33" w:rsidP="00D15AD6">
            <w:r w:rsidRPr="006E6148">
              <w:t>201205,00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CC" w:rsidRPr="006E6148" w:rsidRDefault="00610F33" w:rsidP="00D15AD6">
            <w:r w:rsidRPr="006E6148">
              <w:t>201000,00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DCC" w:rsidRPr="006E6148" w:rsidRDefault="00610F33" w:rsidP="00D15AD6">
            <w:r w:rsidRPr="006E6148">
              <w:t>99,9</w:t>
            </w:r>
          </w:p>
        </w:tc>
      </w:tr>
      <w:tr w:rsidR="0036791D" w:rsidRPr="006E6148" w:rsidTr="0036791D">
        <w:trPr>
          <w:trHeight w:val="195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36791D" w:rsidRPr="006E6148" w:rsidRDefault="0036791D" w:rsidP="00D15AD6">
            <w:pPr>
              <w:ind w:left="765"/>
            </w:pPr>
            <w:r w:rsidRPr="006E6148">
              <w:t>С. Сосновка ул. Молодежная 6 кв.2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6791D" w:rsidRPr="006E6148" w:rsidRDefault="0036791D" w:rsidP="00D15AD6">
            <w:r w:rsidRPr="006E6148">
              <w:t>2021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1D" w:rsidRPr="006E6148" w:rsidRDefault="0036791D" w:rsidP="00D15AD6">
            <w:r w:rsidRPr="006E6148"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1D" w:rsidRPr="006E6148" w:rsidRDefault="0036791D" w:rsidP="00D15AD6">
            <w:r w:rsidRPr="006E6148">
              <w:t>9900003902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91D" w:rsidRPr="006E6148" w:rsidRDefault="0036791D" w:rsidP="00D15AD6">
            <w:r w:rsidRPr="006E6148">
              <w:t>243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1D" w:rsidRPr="006E6148" w:rsidRDefault="00B72669" w:rsidP="00D15AD6">
            <w:r w:rsidRPr="006E6148">
              <w:t>22</w:t>
            </w:r>
            <w:r w:rsidR="004B128C" w:rsidRPr="006E6148">
              <w:t> </w:t>
            </w:r>
            <w:r w:rsidRPr="006E6148">
              <w:t>778</w:t>
            </w:r>
            <w:r w:rsidR="004B128C" w:rsidRPr="006E6148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1D" w:rsidRPr="006E6148" w:rsidRDefault="00B72669" w:rsidP="00D15AD6">
            <w:r w:rsidRPr="006E6148">
              <w:t>22 778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1D" w:rsidRPr="006E6148" w:rsidRDefault="00B72669" w:rsidP="00D15AD6">
            <w:r w:rsidRPr="006E6148">
              <w:t>22778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91D" w:rsidRPr="006E6148" w:rsidRDefault="00B72669" w:rsidP="00D15AD6">
            <w:r w:rsidRPr="006E6148">
              <w:t>100</w:t>
            </w:r>
          </w:p>
        </w:tc>
      </w:tr>
      <w:tr w:rsidR="0036791D" w:rsidRPr="006E6148" w:rsidTr="00B536AF">
        <w:trPr>
          <w:trHeight w:val="190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B536AF" w:rsidRPr="006E6148" w:rsidRDefault="00B72669" w:rsidP="00B72669">
            <w:pPr>
              <w:ind w:left="765"/>
            </w:pPr>
            <w:proofErr w:type="gramStart"/>
            <w:r w:rsidRPr="006E6148">
              <w:t>с</w:t>
            </w:r>
            <w:proofErr w:type="gramEnd"/>
            <w:r w:rsidRPr="006E6148">
              <w:t>. Сосновка Школьная 4 кв.1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6791D" w:rsidRPr="006E6148" w:rsidRDefault="00B72669" w:rsidP="00D15AD6">
            <w:r w:rsidRPr="006E6148">
              <w:t>2021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1D" w:rsidRPr="006E6148" w:rsidRDefault="00B72669" w:rsidP="00D15AD6">
            <w:r w:rsidRPr="006E6148"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1D" w:rsidRPr="006E6148" w:rsidRDefault="00B72669" w:rsidP="00D15AD6">
            <w:r w:rsidRPr="006E6148">
              <w:t>9900003902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91D" w:rsidRPr="006E6148" w:rsidRDefault="00B72669" w:rsidP="00D15AD6">
            <w:r w:rsidRPr="006E6148">
              <w:t>243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1D" w:rsidRPr="006E6148" w:rsidRDefault="004B128C" w:rsidP="00D15AD6">
            <w:r w:rsidRPr="006E6148">
              <w:t>14 497,00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1D" w:rsidRPr="006E6148" w:rsidRDefault="00B536AF" w:rsidP="00D15AD6">
            <w:r w:rsidRPr="006E6148">
              <w:t>14 497,00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1D" w:rsidRPr="006E6148" w:rsidRDefault="00B536AF" w:rsidP="00D15AD6">
            <w:r w:rsidRPr="006E6148">
              <w:t>14 497,00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91D" w:rsidRPr="006E6148" w:rsidRDefault="00B536AF" w:rsidP="00D15AD6">
            <w:r w:rsidRPr="006E6148">
              <w:t>100</w:t>
            </w:r>
          </w:p>
        </w:tc>
      </w:tr>
      <w:tr w:rsidR="00B536AF" w:rsidRPr="006E6148" w:rsidTr="00E215A3">
        <w:trPr>
          <w:trHeight w:val="255"/>
        </w:trPr>
        <w:tc>
          <w:tcPr>
            <w:tcW w:w="3573" w:type="dxa"/>
            <w:tcBorders>
              <w:top w:val="single" w:sz="4" w:space="0" w:color="auto"/>
            </w:tcBorders>
          </w:tcPr>
          <w:p w:rsidR="00B536AF" w:rsidRPr="006E6148" w:rsidRDefault="00B536AF" w:rsidP="00B72669">
            <w:pPr>
              <w:ind w:left="765"/>
            </w:pPr>
            <w:r w:rsidRPr="006E6148">
              <w:t xml:space="preserve">Восток ул. </w:t>
            </w:r>
            <w:proofErr w:type="gramStart"/>
            <w:r w:rsidRPr="006E6148">
              <w:t>Заводская</w:t>
            </w:r>
            <w:proofErr w:type="gramEnd"/>
            <w:r w:rsidRPr="006E6148">
              <w:t xml:space="preserve"> 28 кв.2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36AF" w:rsidRPr="006E6148" w:rsidRDefault="00B536AF" w:rsidP="00D15AD6">
            <w:r w:rsidRPr="006E6148">
              <w:t>2021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536AF" w:rsidRPr="006E6148" w:rsidRDefault="00B536AF" w:rsidP="00D15AD6">
            <w:r w:rsidRPr="006E6148"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536AF" w:rsidRPr="006E6148" w:rsidRDefault="00B536AF" w:rsidP="00D15AD6">
            <w:r w:rsidRPr="006E6148">
              <w:t>9900003902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536AF" w:rsidRPr="006E6148" w:rsidRDefault="00B536AF" w:rsidP="00D15AD6">
            <w:r w:rsidRPr="006E6148">
              <w:t>243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536AF" w:rsidRPr="006E6148" w:rsidRDefault="00B536AF" w:rsidP="00D15AD6">
            <w:r w:rsidRPr="006E6148">
              <w:t>88340,00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6AF" w:rsidRPr="006E6148" w:rsidRDefault="00B536AF" w:rsidP="00D15AD6">
            <w:r w:rsidRPr="006E6148">
              <w:t>8340,00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6AF" w:rsidRPr="006E6148" w:rsidRDefault="00B536AF" w:rsidP="00D15AD6">
            <w:r w:rsidRPr="006E6148">
              <w:t>8340,00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</w:tcPr>
          <w:p w:rsidR="00B536AF" w:rsidRPr="006E6148" w:rsidRDefault="00B536AF" w:rsidP="00D15AD6">
            <w:r w:rsidRPr="006E6148">
              <w:t>100</w:t>
            </w:r>
          </w:p>
        </w:tc>
      </w:tr>
    </w:tbl>
    <w:tbl>
      <w:tblPr>
        <w:tblpPr w:leftFromText="180" w:rightFromText="180" w:vertAnchor="text" w:horzAnchor="margin" w:tblpY="1"/>
        <w:tblW w:w="9680" w:type="dxa"/>
        <w:tblLook w:val="0000"/>
      </w:tblPr>
      <w:tblGrid>
        <w:gridCol w:w="3780"/>
        <w:gridCol w:w="1360"/>
        <w:gridCol w:w="4540"/>
      </w:tblGrid>
      <w:tr w:rsidR="00CA432B" w:rsidRPr="006E6148" w:rsidTr="00CA432B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32B" w:rsidRPr="006E6148" w:rsidRDefault="00CA432B" w:rsidP="00CA432B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32B" w:rsidRPr="006E6148" w:rsidRDefault="00CA432B" w:rsidP="00CA432B"/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B26" w:rsidRPr="006E6148" w:rsidRDefault="00261B26" w:rsidP="00CA432B">
            <w:pPr>
              <w:jc w:val="both"/>
            </w:pPr>
          </w:p>
          <w:p w:rsidR="00261B26" w:rsidRPr="006E6148" w:rsidRDefault="00261B26" w:rsidP="00CA432B">
            <w:pPr>
              <w:jc w:val="both"/>
            </w:pPr>
          </w:p>
          <w:p w:rsidR="00261B26" w:rsidRPr="006E6148" w:rsidRDefault="00261B26" w:rsidP="00CA432B">
            <w:pPr>
              <w:jc w:val="both"/>
            </w:pPr>
          </w:p>
          <w:p w:rsidR="00261B26" w:rsidRPr="006E6148" w:rsidRDefault="00261B26" w:rsidP="00CA432B">
            <w:pPr>
              <w:jc w:val="both"/>
            </w:pPr>
          </w:p>
          <w:p w:rsidR="00366A52" w:rsidRPr="006E6148" w:rsidRDefault="00CA432B" w:rsidP="00366A52">
            <w:pPr>
              <w:jc w:val="both"/>
            </w:pPr>
            <w:r w:rsidRPr="006E6148">
              <w:t xml:space="preserve">Утверждено Решением Совета Сосновского </w:t>
            </w:r>
            <w:r w:rsidR="00E03FDB" w:rsidRPr="006E6148">
              <w:t xml:space="preserve">сельского поселения </w:t>
            </w:r>
            <w:r w:rsidR="00366A52" w:rsidRPr="006E6148">
              <w:t xml:space="preserve"> от 26.11.2021 № 119</w:t>
            </w:r>
          </w:p>
          <w:p w:rsidR="00CA432B" w:rsidRPr="006E6148" w:rsidRDefault="00CA432B" w:rsidP="00CA432B">
            <w:r w:rsidRPr="006E6148">
              <w:t>Приложение 5</w:t>
            </w:r>
          </w:p>
        </w:tc>
      </w:tr>
      <w:tr w:rsidR="00CA432B" w:rsidRPr="006E6148" w:rsidTr="00CA432B">
        <w:trPr>
          <w:trHeight w:val="1299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432B" w:rsidRPr="006E6148" w:rsidRDefault="00CA432B" w:rsidP="00CA432B">
            <w:pPr>
              <w:jc w:val="center"/>
              <w:rPr>
                <w:b/>
              </w:rPr>
            </w:pPr>
            <w:r w:rsidRPr="006E6148">
              <w:rPr>
                <w:b/>
              </w:rPr>
              <w:t>Резервный  фонд</w:t>
            </w:r>
          </w:p>
          <w:p w:rsidR="00CA432B" w:rsidRPr="006E6148" w:rsidRDefault="00CA432B" w:rsidP="00CA432B">
            <w:pPr>
              <w:jc w:val="center"/>
              <w:rPr>
                <w:b/>
              </w:rPr>
            </w:pPr>
            <w:r w:rsidRPr="006E6148">
              <w:rPr>
                <w:b/>
              </w:rPr>
              <w:t>непредвиденных  расходов</w:t>
            </w:r>
          </w:p>
          <w:p w:rsidR="00CA432B" w:rsidRPr="006E6148" w:rsidRDefault="00CA432B" w:rsidP="00CA432B">
            <w:pPr>
              <w:jc w:val="center"/>
              <w:rPr>
                <w:b/>
                <w:bCs/>
              </w:rPr>
            </w:pPr>
            <w:r w:rsidRPr="006E6148">
              <w:rPr>
                <w:b/>
              </w:rPr>
              <w:t>Администрации Сосновского сельского поселения</w:t>
            </w:r>
          </w:p>
        </w:tc>
      </w:tr>
    </w:tbl>
    <w:p w:rsidR="00610DB2" w:rsidRPr="006E6148" w:rsidRDefault="00610DB2" w:rsidP="009E112A">
      <w:pPr>
        <w:jc w:val="both"/>
      </w:pPr>
    </w:p>
    <w:p w:rsidR="009E112A" w:rsidRPr="006E6148" w:rsidRDefault="009E112A" w:rsidP="009E112A">
      <w:pPr>
        <w:jc w:val="right"/>
      </w:pPr>
      <w:r w:rsidRPr="006E6148">
        <w:t xml:space="preserve">                                                                                                           Руб.</w:t>
      </w:r>
    </w:p>
    <w:tbl>
      <w:tblPr>
        <w:tblW w:w="95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95"/>
        <w:gridCol w:w="1800"/>
        <w:gridCol w:w="2121"/>
      </w:tblGrid>
      <w:tr w:rsidR="009E112A" w:rsidRPr="006E6148" w:rsidTr="00CA4130">
        <w:trPr>
          <w:trHeight w:val="564"/>
        </w:trPr>
        <w:tc>
          <w:tcPr>
            <w:tcW w:w="5595" w:type="dxa"/>
            <w:shd w:val="clear" w:color="auto" w:fill="auto"/>
            <w:noWrap/>
            <w:vAlign w:val="center"/>
          </w:tcPr>
          <w:p w:rsidR="009E112A" w:rsidRPr="006E6148" w:rsidRDefault="009E112A" w:rsidP="00CA4130">
            <w:pPr>
              <w:rPr>
                <w:b/>
              </w:rPr>
            </w:pPr>
            <w:r w:rsidRPr="006E6148">
              <w:rPr>
                <w:b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6E6148" w:rsidRDefault="009E112A" w:rsidP="00CA4130">
            <w:pPr>
              <w:rPr>
                <w:b/>
              </w:rPr>
            </w:pPr>
            <w:r w:rsidRPr="006E6148">
              <w:rPr>
                <w:b/>
              </w:rPr>
              <w:t>Выделено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6E6148" w:rsidRDefault="009E112A" w:rsidP="00CA4130">
            <w:pPr>
              <w:rPr>
                <w:b/>
              </w:rPr>
            </w:pPr>
            <w:r w:rsidRPr="006E6148">
              <w:rPr>
                <w:b/>
              </w:rPr>
              <w:t>Израсходовано</w:t>
            </w:r>
          </w:p>
        </w:tc>
      </w:tr>
      <w:tr w:rsidR="009E112A" w:rsidRPr="006E6148" w:rsidTr="002158F8">
        <w:trPr>
          <w:trHeight w:val="70"/>
        </w:trPr>
        <w:tc>
          <w:tcPr>
            <w:tcW w:w="5595" w:type="dxa"/>
            <w:shd w:val="clear" w:color="auto" w:fill="auto"/>
            <w:noWrap/>
          </w:tcPr>
          <w:p w:rsidR="009E112A" w:rsidRPr="006E6148" w:rsidRDefault="009E112A" w:rsidP="00CA4130">
            <w:pPr>
              <w:jc w:val="both"/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6E6148" w:rsidRDefault="00FE44AF" w:rsidP="00CA4130">
            <w:r w:rsidRPr="006E6148">
              <w:t>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6E6148" w:rsidRDefault="00FE44AF" w:rsidP="00CA4130">
            <w:r w:rsidRPr="006E6148">
              <w:t>0</w:t>
            </w:r>
          </w:p>
        </w:tc>
      </w:tr>
      <w:tr w:rsidR="009E112A" w:rsidRPr="006E6148" w:rsidTr="00CA4130">
        <w:trPr>
          <w:trHeight w:val="305"/>
        </w:trPr>
        <w:tc>
          <w:tcPr>
            <w:tcW w:w="5595" w:type="dxa"/>
            <w:shd w:val="clear" w:color="auto" w:fill="auto"/>
            <w:noWrap/>
          </w:tcPr>
          <w:p w:rsidR="009E112A" w:rsidRPr="006E6148" w:rsidRDefault="009E112A" w:rsidP="00CA4130">
            <w:pPr>
              <w:rPr>
                <w:b/>
              </w:rPr>
            </w:pPr>
            <w:r w:rsidRPr="006E6148">
              <w:rPr>
                <w:b/>
              </w:rPr>
              <w:t>Итого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6E6148" w:rsidRDefault="00FE44AF" w:rsidP="00CA4130">
            <w:pPr>
              <w:rPr>
                <w:b/>
              </w:rPr>
            </w:pPr>
            <w:r w:rsidRPr="006E6148">
              <w:rPr>
                <w:b/>
              </w:rPr>
              <w:t>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6E6148" w:rsidRDefault="00FE44AF" w:rsidP="00CA4130">
            <w:pPr>
              <w:rPr>
                <w:b/>
              </w:rPr>
            </w:pPr>
            <w:r w:rsidRPr="006E6148">
              <w:rPr>
                <w:b/>
              </w:rPr>
              <w:t>0</w:t>
            </w:r>
          </w:p>
        </w:tc>
      </w:tr>
      <w:tr w:rsidR="009E112A" w:rsidRPr="006E6148" w:rsidTr="00CA4130">
        <w:trPr>
          <w:trHeight w:val="343"/>
        </w:trPr>
        <w:tc>
          <w:tcPr>
            <w:tcW w:w="5595" w:type="dxa"/>
            <w:shd w:val="clear" w:color="auto" w:fill="auto"/>
            <w:noWrap/>
          </w:tcPr>
          <w:p w:rsidR="009E112A" w:rsidRPr="006E6148" w:rsidRDefault="009E112A" w:rsidP="00CA4130">
            <w:pPr>
              <w:rPr>
                <w:b/>
              </w:rPr>
            </w:pPr>
            <w:r w:rsidRPr="006E6148">
              <w:rPr>
                <w:b/>
              </w:rPr>
              <w:t>Оста</w:t>
            </w:r>
            <w:r w:rsidR="005C5D39" w:rsidRPr="006E6148">
              <w:rPr>
                <w:b/>
              </w:rPr>
              <w:t>ток средств резервного фонда на</w:t>
            </w:r>
            <w:r w:rsidRPr="006E6148">
              <w:rPr>
                <w:b/>
              </w:rPr>
              <w:t>01.</w:t>
            </w:r>
            <w:r w:rsidR="00F71F94" w:rsidRPr="006E6148">
              <w:rPr>
                <w:b/>
              </w:rPr>
              <w:t>10</w:t>
            </w:r>
            <w:r w:rsidR="00437F1D" w:rsidRPr="006E6148">
              <w:rPr>
                <w:b/>
              </w:rPr>
              <w:t>.2021</w:t>
            </w:r>
            <w:r w:rsidRPr="006E6148">
              <w:rPr>
                <w:b/>
              </w:rPr>
              <w:t>г.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6E6148" w:rsidRDefault="00CA432B" w:rsidP="00CA4130">
            <w:pPr>
              <w:rPr>
                <w:b/>
              </w:rPr>
            </w:pPr>
            <w:r w:rsidRPr="006E6148">
              <w:rPr>
                <w:b/>
              </w:rPr>
              <w:t>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6E6148" w:rsidRDefault="00CA432B" w:rsidP="00CA4130">
            <w:pPr>
              <w:rPr>
                <w:b/>
              </w:rPr>
            </w:pPr>
            <w:r w:rsidRPr="006E6148">
              <w:rPr>
                <w:b/>
              </w:rPr>
              <w:t>0</w:t>
            </w:r>
          </w:p>
        </w:tc>
      </w:tr>
    </w:tbl>
    <w:p w:rsidR="009E112A" w:rsidRPr="006E6148" w:rsidRDefault="009E112A" w:rsidP="009E112A">
      <w:pPr>
        <w:rPr>
          <w:b/>
          <w:bCs/>
        </w:rPr>
      </w:pPr>
    </w:p>
    <w:p w:rsidR="009E112A" w:rsidRPr="006E6148" w:rsidRDefault="009E112A" w:rsidP="009E112A">
      <w:pPr>
        <w:jc w:val="center"/>
        <w:rPr>
          <w:b/>
        </w:rPr>
      </w:pPr>
      <w:r w:rsidRPr="006E6148">
        <w:rPr>
          <w:b/>
        </w:rPr>
        <w:t>Резервный фонд</w:t>
      </w:r>
    </w:p>
    <w:p w:rsidR="009E112A" w:rsidRPr="006E6148" w:rsidRDefault="009E112A" w:rsidP="009E112A">
      <w:pPr>
        <w:jc w:val="center"/>
        <w:rPr>
          <w:b/>
        </w:rPr>
      </w:pPr>
      <w:r w:rsidRPr="006E6148">
        <w:rPr>
          <w:b/>
        </w:rPr>
        <w:t xml:space="preserve">Администрации </w:t>
      </w:r>
      <w:r w:rsidR="005C5D39" w:rsidRPr="006E6148">
        <w:rPr>
          <w:b/>
        </w:rPr>
        <w:t>Сосновского</w:t>
      </w:r>
      <w:r w:rsidR="002158F8" w:rsidRPr="006E6148">
        <w:rPr>
          <w:b/>
        </w:rPr>
        <w:t xml:space="preserve"> </w:t>
      </w:r>
      <w:r w:rsidRPr="006E6148">
        <w:rPr>
          <w:b/>
        </w:rPr>
        <w:t>сельского поселения</w:t>
      </w:r>
    </w:p>
    <w:p w:rsidR="009E112A" w:rsidRPr="006E6148" w:rsidRDefault="009E112A" w:rsidP="009E112A">
      <w:pPr>
        <w:jc w:val="center"/>
        <w:rPr>
          <w:b/>
        </w:rPr>
      </w:pPr>
      <w:r w:rsidRPr="006E6148">
        <w:rPr>
          <w:b/>
        </w:rPr>
        <w:t>по предупреждению, ликвидации чрезвычайных ситуаций</w:t>
      </w:r>
    </w:p>
    <w:p w:rsidR="009E112A" w:rsidRPr="006E6148" w:rsidRDefault="009E112A" w:rsidP="009E112A">
      <w:pPr>
        <w:jc w:val="center"/>
        <w:rPr>
          <w:b/>
        </w:rPr>
      </w:pPr>
      <w:r w:rsidRPr="006E6148">
        <w:rPr>
          <w:b/>
        </w:rPr>
        <w:t>и последствий стихийных бедствий</w:t>
      </w:r>
    </w:p>
    <w:p w:rsidR="009E112A" w:rsidRPr="006E6148" w:rsidRDefault="009E112A" w:rsidP="009E112A">
      <w:pPr>
        <w:rPr>
          <w:b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3"/>
        <w:gridCol w:w="1618"/>
        <w:gridCol w:w="1849"/>
      </w:tblGrid>
      <w:tr w:rsidR="009E112A" w:rsidRPr="006E6148" w:rsidTr="00CA4130">
        <w:tc>
          <w:tcPr>
            <w:tcW w:w="6253" w:type="dxa"/>
            <w:vAlign w:val="center"/>
          </w:tcPr>
          <w:p w:rsidR="009E112A" w:rsidRPr="006E6148" w:rsidRDefault="009E112A" w:rsidP="00CA4130">
            <w:pPr>
              <w:rPr>
                <w:b/>
              </w:rPr>
            </w:pPr>
            <w:r w:rsidRPr="006E6148">
              <w:rPr>
                <w:b/>
              </w:rPr>
              <w:t>Наименование учреждения</w:t>
            </w:r>
          </w:p>
        </w:tc>
        <w:tc>
          <w:tcPr>
            <w:tcW w:w="1618" w:type="dxa"/>
            <w:vAlign w:val="center"/>
          </w:tcPr>
          <w:p w:rsidR="009E112A" w:rsidRPr="006E6148" w:rsidRDefault="009E112A" w:rsidP="00CA4130">
            <w:pPr>
              <w:rPr>
                <w:b/>
              </w:rPr>
            </w:pPr>
            <w:r w:rsidRPr="006E6148">
              <w:rPr>
                <w:b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9E112A" w:rsidRPr="006E6148" w:rsidRDefault="009E112A" w:rsidP="00CA4130">
            <w:pPr>
              <w:rPr>
                <w:b/>
              </w:rPr>
            </w:pPr>
            <w:r w:rsidRPr="006E6148">
              <w:rPr>
                <w:b/>
              </w:rPr>
              <w:t>Израсходовано</w:t>
            </w:r>
          </w:p>
        </w:tc>
      </w:tr>
      <w:tr w:rsidR="00CA432B" w:rsidRPr="006E6148" w:rsidTr="00CA4130">
        <w:tc>
          <w:tcPr>
            <w:tcW w:w="6253" w:type="dxa"/>
          </w:tcPr>
          <w:p w:rsidR="00CA432B" w:rsidRPr="006E6148" w:rsidRDefault="00CA432B" w:rsidP="00CA432B">
            <w:pPr>
              <w:jc w:val="both"/>
            </w:pPr>
          </w:p>
        </w:tc>
        <w:tc>
          <w:tcPr>
            <w:tcW w:w="1618" w:type="dxa"/>
            <w:vAlign w:val="bottom"/>
          </w:tcPr>
          <w:p w:rsidR="00CA432B" w:rsidRPr="006E6148" w:rsidRDefault="00FE44AF" w:rsidP="00CA432B">
            <w:pPr>
              <w:rPr>
                <w:b/>
              </w:rPr>
            </w:pPr>
            <w:r w:rsidRPr="006E6148">
              <w:rPr>
                <w:b/>
              </w:rPr>
              <w:t>0</w:t>
            </w:r>
          </w:p>
        </w:tc>
        <w:tc>
          <w:tcPr>
            <w:tcW w:w="1849" w:type="dxa"/>
          </w:tcPr>
          <w:p w:rsidR="00CA432B" w:rsidRPr="006E6148" w:rsidRDefault="00FE44AF" w:rsidP="00CA432B">
            <w:r w:rsidRPr="006E6148">
              <w:t>0</w:t>
            </w:r>
          </w:p>
        </w:tc>
      </w:tr>
      <w:tr w:rsidR="00CA432B" w:rsidRPr="006E6148" w:rsidTr="00CA4130">
        <w:tc>
          <w:tcPr>
            <w:tcW w:w="6253" w:type="dxa"/>
          </w:tcPr>
          <w:p w:rsidR="00CA432B" w:rsidRPr="006E6148" w:rsidRDefault="00CA432B" w:rsidP="00CA432B">
            <w:pPr>
              <w:rPr>
                <w:b/>
              </w:rPr>
            </w:pPr>
            <w:r w:rsidRPr="006E6148">
              <w:rPr>
                <w:b/>
              </w:rPr>
              <w:t>Итого</w:t>
            </w:r>
          </w:p>
        </w:tc>
        <w:tc>
          <w:tcPr>
            <w:tcW w:w="1618" w:type="dxa"/>
            <w:vAlign w:val="bottom"/>
          </w:tcPr>
          <w:p w:rsidR="00CA432B" w:rsidRPr="006E6148" w:rsidRDefault="00FE44AF" w:rsidP="00CA432B">
            <w:pPr>
              <w:rPr>
                <w:b/>
              </w:rPr>
            </w:pPr>
            <w:r w:rsidRPr="006E6148">
              <w:rPr>
                <w:b/>
              </w:rPr>
              <w:t>0</w:t>
            </w:r>
          </w:p>
        </w:tc>
        <w:tc>
          <w:tcPr>
            <w:tcW w:w="1849" w:type="dxa"/>
          </w:tcPr>
          <w:p w:rsidR="00CA432B" w:rsidRPr="006E6148" w:rsidRDefault="00FE44AF" w:rsidP="00CA432B">
            <w:r w:rsidRPr="006E6148">
              <w:t>0</w:t>
            </w:r>
          </w:p>
        </w:tc>
      </w:tr>
      <w:tr w:rsidR="00CA432B" w:rsidRPr="006E6148" w:rsidTr="00CA4130">
        <w:tc>
          <w:tcPr>
            <w:tcW w:w="6253" w:type="dxa"/>
          </w:tcPr>
          <w:p w:rsidR="00CA432B" w:rsidRPr="006E6148" w:rsidRDefault="00CA432B" w:rsidP="00CA432B">
            <w:pPr>
              <w:rPr>
                <w:b/>
              </w:rPr>
            </w:pPr>
            <w:r w:rsidRPr="006E6148">
              <w:rPr>
                <w:b/>
              </w:rPr>
              <w:t>Остаток на 01.</w:t>
            </w:r>
            <w:r w:rsidR="00F71F94" w:rsidRPr="006E6148">
              <w:rPr>
                <w:b/>
              </w:rPr>
              <w:t>10</w:t>
            </w:r>
            <w:r w:rsidR="00437F1D" w:rsidRPr="006E6148">
              <w:rPr>
                <w:b/>
              </w:rPr>
              <w:t>.2021</w:t>
            </w:r>
            <w:r w:rsidRPr="006E6148">
              <w:rPr>
                <w:b/>
              </w:rPr>
              <w:t xml:space="preserve"> г.</w:t>
            </w:r>
          </w:p>
        </w:tc>
        <w:tc>
          <w:tcPr>
            <w:tcW w:w="1618" w:type="dxa"/>
          </w:tcPr>
          <w:p w:rsidR="00CA432B" w:rsidRPr="006E6148" w:rsidRDefault="00CA432B" w:rsidP="00CA432B">
            <w:pPr>
              <w:rPr>
                <w:b/>
              </w:rPr>
            </w:pPr>
            <w:r w:rsidRPr="006E6148">
              <w:rPr>
                <w:b/>
              </w:rPr>
              <w:t>0</w:t>
            </w:r>
          </w:p>
        </w:tc>
        <w:tc>
          <w:tcPr>
            <w:tcW w:w="1849" w:type="dxa"/>
          </w:tcPr>
          <w:p w:rsidR="00CA432B" w:rsidRPr="006E6148" w:rsidRDefault="00CA432B" w:rsidP="00CA432B">
            <w:r w:rsidRPr="006E6148">
              <w:rPr>
                <w:b/>
              </w:rPr>
              <w:t>0,00</w:t>
            </w:r>
          </w:p>
        </w:tc>
      </w:tr>
    </w:tbl>
    <w:p w:rsidR="009E112A" w:rsidRPr="006E6148" w:rsidRDefault="009E112A" w:rsidP="009E112A"/>
    <w:p w:rsidR="009E112A" w:rsidRPr="006E6148" w:rsidRDefault="009E112A" w:rsidP="009E112A">
      <w:r w:rsidRPr="006E6148">
        <w:t>Планов</w:t>
      </w:r>
      <w:r w:rsidR="00CA432B" w:rsidRPr="006E6148">
        <w:t>ы</w:t>
      </w:r>
      <w:r w:rsidR="00FE44AF" w:rsidRPr="006E6148">
        <w:t>й размер резервных фондов в 2021</w:t>
      </w:r>
      <w:r w:rsidRPr="006E6148">
        <w:t xml:space="preserve"> г. – </w:t>
      </w:r>
      <w:r w:rsidR="00D743E7" w:rsidRPr="006E6148">
        <w:t>0</w:t>
      </w:r>
      <w:r w:rsidRPr="006E6148">
        <w:t>,00 руб.</w:t>
      </w:r>
    </w:p>
    <w:p w:rsidR="009E112A" w:rsidRPr="006E6148" w:rsidRDefault="009E112A" w:rsidP="009E112A">
      <w:r w:rsidRPr="006E6148">
        <w:t xml:space="preserve">Всего выделено из резервных фондов за </w:t>
      </w:r>
      <w:r w:rsidR="00DA49D3" w:rsidRPr="006E6148">
        <w:t>9 месяцев</w:t>
      </w:r>
      <w:r w:rsidRPr="006E6148">
        <w:t xml:space="preserve"> 20</w:t>
      </w:r>
      <w:r w:rsidR="00D743E7" w:rsidRPr="006E6148">
        <w:t>21</w:t>
      </w:r>
      <w:r w:rsidRPr="006E6148">
        <w:t xml:space="preserve"> г. –</w:t>
      </w:r>
      <w:r w:rsidR="00D743E7" w:rsidRPr="006E6148">
        <w:t>0</w:t>
      </w:r>
      <w:r w:rsidRPr="006E6148">
        <w:t>,00 руб.</w:t>
      </w:r>
    </w:p>
    <w:p w:rsidR="009E112A" w:rsidRPr="006E6148" w:rsidRDefault="009E112A" w:rsidP="009E112A">
      <w:r w:rsidRPr="006E6148">
        <w:t xml:space="preserve">Нераспределенный остаток средств резервных фондов – </w:t>
      </w:r>
      <w:r w:rsidR="00CA432B" w:rsidRPr="006E6148">
        <w:t>0,0</w:t>
      </w:r>
      <w:r w:rsidRPr="006E6148">
        <w:t xml:space="preserve"> руб.</w:t>
      </w:r>
    </w:p>
    <w:p w:rsidR="009E112A" w:rsidRPr="006E6148" w:rsidRDefault="009E112A" w:rsidP="009E112A">
      <w:r w:rsidRPr="006E6148">
        <w:t xml:space="preserve">Из выделенных средств резервных фондов израсходовано –  </w:t>
      </w:r>
      <w:r w:rsidR="00CA432B" w:rsidRPr="006E6148">
        <w:t>0</w:t>
      </w:r>
      <w:r w:rsidRPr="006E6148">
        <w:t>,00 руб.</w:t>
      </w:r>
    </w:p>
    <w:p w:rsidR="009E112A" w:rsidRPr="006E6148" w:rsidRDefault="009E112A" w:rsidP="009E112A"/>
    <w:p w:rsidR="009E112A" w:rsidRPr="006E6148" w:rsidRDefault="009E112A" w:rsidP="009E112A"/>
    <w:p w:rsidR="009E112A" w:rsidRPr="006E6148" w:rsidRDefault="009E112A" w:rsidP="009E112A"/>
    <w:p w:rsidR="009E112A" w:rsidRPr="006E6148" w:rsidRDefault="009E112A" w:rsidP="009E112A"/>
    <w:p w:rsidR="009E112A" w:rsidRPr="006E6148" w:rsidRDefault="009E112A" w:rsidP="009E112A"/>
    <w:p w:rsidR="009E112A" w:rsidRPr="006E6148" w:rsidRDefault="009E112A" w:rsidP="009E112A"/>
    <w:p w:rsidR="009E112A" w:rsidRPr="006E6148" w:rsidRDefault="009E112A" w:rsidP="009E112A"/>
    <w:p w:rsidR="009E112A" w:rsidRPr="006E6148" w:rsidRDefault="009E112A" w:rsidP="009E112A"/>
    <w:p w:rsidR="009E112A" w:rsidRPr="006E6148" w:rsidRDefault="009E112A" w:rsidP="009E112A"/>
    <w:p w:rsidR="009E112A" w:rsidRPr="006E6148" w:rsidRDefault="009E112A" w:rsidP="009E112A"/>
    <w:p w:rsidR="009E112A" w:rsidRPr="006E6148" w:rsidRDefault="009E112A" w:rsidP="009E112A"/>
    <w:p w:rsidR="009E112A" w:rsidRPr="006E6148" w:rsidRDefault="009E112A" w:rsidP="009E112A"/>
    <w:p w:rsidR="009E112A" w:rsidRPr="006E6148" w:rsidRDefault="009E112A" w:rsidP="009E112A"/>
    <w:p w:rsidR="002833FB" w:rsidRPr="006E6148" w:rsidRDefault="002833FB"/>
    <w:sectPr w:rsidR="002833FB" w:rsidRPr="006E6148" w:rsidSect="00CA4130">
      <w:pgSz w:w="11905" w:h="16838" w:code="9"/>
      <w:pgMar w:top="851" w:right="565" w:bottom="851" w:left="1418" w:header="0" w:footer="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01F47"/>
    <w:multiLevelType w:val="multilevel"/>
    <w:tmpl w:val="76E6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12A"/>
    <w:rsid w:val="00004A73"/>
    <w:rsid w:val="00011568"/>
    <w:rsid w:val="0001792A"/>
    <w:rsid w:val="00040494"/>
    <w:rsid w:val="00053DB6"/>
    <w:rsid w:val="0008115F"/>
    <w:rsid w:val="000849D1"/>
    <w:rsid w:val="000974AC"/>
    <w:rsid w:val="00101C12"/>
    <w:rsid w:val="00126B0B"/>
    <w:rsid w:val="00130D4A"/>
    <w:rsid w:val="00144BDE"/>
    <w:rsid w:val="00154BF3"/>
    <w:rsid w:val="00155BFC"/>
    <w:rsid w:val="00157F7A"/>
    <w:rsid w:val="0016224D"/>
    <w:rsid w:val="0016608D"/>
    <w:rsid w:val="00170FF6"/>
    <w:rsid w:val="001750EC"/>
    <w:rsid w:val="001A7E77"/>
    <w:rsid w:val="001B5432"/>
    <w:rsid w:val="001B6371"/>
    <w:rsid w:val="001C58FC"/>
    <w:rsid w:val="001D1837"/>
    <w:rsid w:val="001E47C5"/>
    <w:rsid w:val="001F5F69"/>
    <w:rsid w:val="002158F8"/>
    <w:rsid w:val="00216B8E"/>
    <w:rsid w:val="00233B4E"/>
    <w:rsid w:val="0023518E"/>
    <w:rsid w:val="00236BB7"/>
    <w:rsid w:val="00250DCC"/>
    <w:rsid w:val="00252BB2"/>
    <w:rsid w:val="00255BAE"/>
    <w:rsid w:val="00261B26"/>
    <w:rsid w:val="00265522"/>
    <w:rsid w:val="0026720E"/>
    <w:rsid w:val="00267A88"/>
    <w:rsid w:val="0027655A"/>
    <w:rsid w:val="002833FB"/>
    <w:rsid w:val="0029460A"/>
    <w:rsid w:val="0029721E"/>
    <w:rsid w:val="002B191F"/>
    <w:rsid w:val="002C10A9"/>
    <w:rsid w:val="002F0FDC"/>
    <w:rsid w:val="002F257F"/>
    <w:rsid w:val="002F4190"/>
    <w:rsid w:val="00301BEC"/>
    <w:rsid w:val="00305075"/>
    <w:rsid w:val="003151DB"/>
    <w:rsid w:val="003169DE"/>
    <w:rsid w:val="0032080C"/>
    <w:rsid w:val="00366A52"/>
    <w:rsid w:val="0036791D"/>
    <w:rsid w:val="003B1CBB"/>
    <w:rsid w:val="003C0EAD"/>
    <w:rsid w:val="003D79AF"/>
    <w:rsid w:val="003F0840"/>
    <w:rsid w:val="00432012"/>
    <w:rsid w:val="00437F1D"/>
    <w:rsid w:val="00452F6D"/>
    <w:rsid w:val="00471EDF"/>
    <w:rsid w:val="00475843"/>
    <w:rsid w:val="00476F6A"/>
    <w:rsid w:val="0047781E"/>
    <w:rsid w:val="004B128C"/>
    <w:rsid w:val="004C3AB9"/>
    <w:rsid w:val="004D4903"/>
    <w:rsid w:val="004D5A85"/>
    <w:rsid w:val="00541FDA"/>
    <w:rsid w:val="00543367"/>
    <w:rsid w:val="00545B4E"/>
    <w:rsid w:val="00556D2A"/>
    <w:rsid w:val="00557753"/>
    <w:rsid w:val="00560312"/>
    <w:rsid w:val="005A4BBF"/>
    <w:rsid w:val="005B590A"/>
    <w:rsid w:val="005C5D39"/>
    <w:rsid w:val="005C73A1"/>
    <w:rsid w:val="005D1CB8"/>
    <w:rsid w:val="005D241E"/>
    <w:rsid w:val="005D63B0"/>
    <w:rsid w:val="005F149E"/>
    <w:rsid w:val="005F178D"/>
    <w:rsid w:val="00610DB2"/>
    <w:rsid w:val="00610F33"/>
    <w:rsid w:val="00616FCE"/>
    <w:rsid w:val="00642331"/>
    <w:rsid w:val="00654A09"/>
    <w:rsid w:val="0068277E"/>
    <w:rsid w:val="006A3262"/>
    <w:rsid w:val="006B26E1"/>
    <w:rsid w:val="006C1134"/>
    <w:rsid w:val="006C63EB"/>
    <w:rsid w:val="006E6148"/>
    <w:rsid w:val="006E6569"/>
    <w:rsid w:val="006F2729"/>
    <w:rsid w:val="006F2FB3"/>
    <w:rsid w:val="0071473C"/>
    <w:rsid w:val="00720BEF"/>
    <w:rsid w:val="00735B44"/>
    <w:rsid w:val="00747184"/>
    <w:rsid w:val="00753745"/>
    <w:rsid w:val="007642C9"/>
    <w:rsid w:val="00776BE9"/>
    <w:rsid w:val="00776D15"/>
    <w:rsid w:val="00797D4C"/>
    <w:rsid w:val="007A7C05"/>
    <w:rsid w:val="007B4A10"/>
    <w:rsid w:val="007C7932"/>
    <w:rsid w:val="007D3655"/>
    <w:rsid w:val="007D3CE1"/>
    <w:rsid w:val="007F3153"/>
    <w:rsid w:val="00801388"/>
    <w:rsid w:val="00807F19"/>
    <w:rsid w:val="0081411C"/>
    <w:rsid w:val="00823B68"/>
    <w:rsid w:val="0084083B"/>
    <w:rsid w:val="00871921"/>
    <w:rsid w:val="00883B9F"/>
    <w:rsid w:val="00890E66"/>
    <w:rsid w:val="008A4E21"/>
    <w:rsid w:val="008B5010"/>
    <w:rsid w:val="008B6CE5"/>
    <w:rsid w:val="008B7A2C"/>
    <w:rsid w:val="008C3580"/>
    <w:rsid w:val="008D120D"/>
    <w:rsid w:val="008D5727"/>
    <w:rsid w:val="008D5814"/>
    <w:rsid w:val="008E4B87"/>
    <w:rsid w:val="008E7AA7"/>
    <w:rsid w:val="008F6078"/>
    <w:rsid w:val="00907BBB"/>
    <w:rsid w:val="00930AA0"/>
    <w:rsid w:val="00932CF7"/>
    <w:rsid w:val="00942C4B"/>
    <w:rsid w:val="00945D62"/>
    <w:rsid w:val="009807B1"/>
    <w:rsid w:val="00984D15"/>
    <w:rsid w:val="009867E4"/>
    <w:rsid w:val="00994189"/>
    <w:rsid w:val="009C23C5"/>
    <w:rsid w:val="009C6476"/>
    <w:rsid w:val="009D0BD0"/>
    <w:rsid w:val="009E112A"/>
    <w:rsid w:val="009E48E0"/>
    <w:rsid w:val="00A02845"/>
    <w:rsid w:val="00A25690"/>
    <w:rsid w:val="00A30F64"/>
    <w:rsid w:val="00A3139C"/>
    <w:rsid w:val="00A473D6"/>
    <w:rsid w:val="00A606C8"/>
    <w:rsid w:val="00A61899"/>
    <w:rsid w:val="00A83387"/>
    <w:rsid w:val="00A921A4"/>
    <w:rsid w:val="00A97827"/>
    <w:rsid w:val="00AA2B1E"/>
    <w:rsid w:val="00AB2A62"/>
    <w:rsid w:val="00AC005A"/>
    <w:rsid w:val="00AC41E8"/>
    <w:rsid w:val="00AD17C1"/>
    <w:rsid w:val="00B01EC4"/>
    <w:rsid w:val="00B153DA"/>
    <w:rsid w:val="00B278DC"/>
    <w:rsid w:val="00B534EF"/>
    <w:rsid w:val="00B536AF"/>
    <w:rsid w:val="00B72669"/>
    <w:rsid w:val="00B72A48"/>
    <w:rsid w:val="00B72FAF"/>
    <w:rsid w:val="00B85794"/>
    <w:rsid w:val="00B9289C"/>
    <w:rsid w:val="00BB4787"/>
    <w:rsid w:val="00BD4ED2"/>
    <w:rsid w:val="00C0541A"/>
    <w:rsid w:val="00C26869"/>
    <w:rsid w:val="00C36078"/>
    <w:rsid w:val="00C37390"/>
    <w:rsid w:val="00C44FC7"/>
    <w:rsid w:val="00C4510F"/>
    <w:rsid w:val="00C54C24"/>
    <w:rsid w:val="00C57F91"/>
    <w:rsid w:val="00C656A8"/>
    <w:rsid w:val="00C91A64"/>
    <w:rsid w:val="00CA4130"/>
    <w:rsid w:val="00CA432B"/>
    <w:rsid w:val="00CB385A"/>
    <w:rsid w:val="00CE1619"/>
    <w:rsid w:val="00CE192B"/>
    <w:rsid w:val="00D13449"/>
    <w:rsid w:val="00D15AD6"/>
    <w:rsid w:val="00D16ACD"/>
    <w:rsid w:val="00D51D1D"/>
    <w:rsid w:val="00D51E0B"/>
    <w:rsid w:val="00D545D2"/>
    <w:rsid w:val="00D55CE5"/>
    <w:rsid w:val="00D61E27"/>
    <w:rsid w:val="00D63D7C"/>
    <w:rsid w:val="00D7372D"/>
    <w:rsid w:val="00D73906"/>
    <w:rsid w:val="00D743E7"/>
    <w:rsid w:val="00D9505C"/>
    <w:rsid w:val="00DA0055"/>
    <w:rsid w:val="00DA49D3"/>
    <w:rsid w:val="00DC0888"/>
    <w:rsid w:val="00DD12C6"/>
    <w:rsid w:val="00DD17B5"/>
    <w:rsid w:val="00DD45CC"/>
    <w:rsid w:val="00DD75A4"/>
    <w:rsid w:val="00DE13FB"/>
    <w:rsid w:val="00DE2D8B"/>
    <w:rsid w:val="00DE4049"/>
    <w:rsid w:val="00DF5027"/>
    <w:rsid w:val="00E03FDB"/>
    <w:rsid w:val="00E12BC7"/>
    <w:rsid w:val="00E215A3"/>
    <w:rsid w:val="00E26C0B"/>
    <w:rsid w:val="00E30E7A"/>
    <w:rsid w:val="00E54C51"/>
    <w:rsid w:val="00E5517E"/>
    <w:rsid w:val="00E55A36"/>
    <w:rsid w:val="00E755B0"/>
    <w:rsid w:val="00E944C5"/>
    <w:rsid w:val="00EB57EA"/>
    <w:rsid w:val="00ED62B5"/>
    <w:rsid w:val="00EF5D5F"/>
    <w:rsid w:val="00EF62A2"/>
    <w:rsid w:val="00F142E9"/>
    <w:rsid w:val="00F14DF3"/>
    <w:rsid w:val="00F179B3"/>
    <w:rsid w:val="00F30CC6"/>
    <w:rsid w:val="00F331E1"/>
    <w:rsid w:val="00F71F94"/>
    <w:rsid w:val="00F81218"/>
    <w:rsid w:val="00F83995"/>
    <w:rsid w:val="00F97F66"/>
    <w:rsid w:val="00FD2CBB"/>
    <w:rsid w:val="00FE2DD0"/>
    <w:rsid w:val="00FE44AF"/>
    <w:rsid w:val="00FF5363"/>
    <w:rsid w:val="00FF5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7390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12A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373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C37390"/>
    <w:rPr>
      <w:b/>
      <w:color w:val="26282F"/>
      <w:sz w:val="26"/>
    </w:rPr>
  </w:style>
  <w:style w:type="paragraph" w:customStyle="1" w:styleId="a5">
    <w:name w:val="Прижатый влево"/>
    <w:basedOn w:val="a"/>
    <w:next w:val="a"/>
    <w:uiPriority w:val="99"/>
    <w:rsid w:val="00C37390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B928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0800200.2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800200.22701" TargetMode="External"/><Relationship Id="rId5" Type="http://schemas.openxmlformats.org/officeDocument/2006/relationships/hyperlink" Target="garantF1://10800200.22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1858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User</cp:lastModifiedBy>
  <cp:revision>11</cp:revision>
  <cp:lastPrinted>2021-06-29T02:16:00Z</cp:lastPrinted>
  <dcterms:created xsi:type="dcterms:W3CDTF">2021-11-12T01:46:00Z</dcterms:created>
  <dcterms:modified xsi:type="dcterms:W3CDTF">2021-12-03T04:01:00Z</dcterms:modified>
</cp:coreProperties>
</file>