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2F767BE" w14:textId="18CFDC18" w:rsidR="005C75C7" w:rsidRDefault="00E34EF6" w:rsidP="00E34EF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bookmarkStart w:id="0" w:name="OLE_LINK1"/>
      <w:bookmarkStart w:id="1" w:name="OLE_LINK2"/>
      <w:bookmarkStart w:id="2" w:name="OLE_LINK5"/>
      <w:r>
        <w:rPr>
          <w:rFonts w:ascii="Times New Roman" w:eastAsia="Times New Roman" w:hAnsi="Times New Roman" w:cs="Times New Roman"/>
          <w:b/>
          <w:sz w:val="24"/>
          <w:szCs w:val="24"/>
        </w:rPr>
        <w:t>ТОМСКАЯ ОБЛАСТЬ</w:t>
      </w:r>
    </w:p>
    <w:p w14:paraId="793B54D0" w14:textId="64271B03" w:rsidR="00E34EF6" w:rsidRDefault="00E34EF6" w:rsidP="00E34EF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КАРГАСОКСКИЙ РАЙОН</w:t>
      </w:r>
    </w:p>
    <w:p w14:paraId="4853D53D" w14:textId="1E9B7097" w:rsidR="005C75C7" w:rsidRDefault="005C75C7" w:rsidP="005C75C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       </w:t>
      </w:r>
      <w:r w:rsidR="00E34EF6">
        <w:rPr>
          <w:rFonts w:ascii="Times New Roman" w:eastAsia="Times New Roman" w:hAnsi="Times New Roman" w:cs="Times New Roman"/>
          <w:b/>
          <w:sz w:val="24"/>
          <w:szCs w:val="24"/>
        </w:rPr>
        <w:t>МКУ «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АДМИНИСТРАЦИЯ </w:t>
      </w:r>
      <w:r w:rsidR="00546D1E">
        <w:rPr>
          <w:rFonts w:ascii="Times New Roman" w:eastAsia="Times New Roman" w:hAnsi="Times New Roman" w:cs="Times New Roman"/>
          <w:b/>
          <w:sz w:val="24"/>
          <w:szCs w:val="24"/>
        </w:rPr>
        <w:t>СОСНОВСКОГО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СЕЛЬСКОГО ПОСЕЛЕНИЯ</w:t>
      </w:r>
      <w:r w:rsidR="00E34EF6">
        <w:rPr>
          <w:rFonts w:ascii="Times New Roman" w:eastAsia="Times New Roman" w:hAnsi="Times New Roman" w:cs="Times New Roman"/>
          <w:b/>
          <w:sz w:val="24"/>
          <w:szCs w:val="24"/>
        </w:rPr>
        <w:t>»</w:t>
      </w:r>
    </w:p>
    <w:p w14:paraId="5328709B" w14:textId="77777777" w:rsidR="005C75C7" w:rsidRDefault="005C75C7" w:rsidP="005C75C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5174D648" w14:textId="764CD120" w:rsidR="005C75C7" w:rsidRPr="00E34EF6" w:rsidRDefault="005C75C7" w:rsidP="00E34EF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E34EF6">
        <w:rPr>
          <w:rFonts w:ascii="Times New Roman" w:eastAsia="Times New Roman" w:hAnsi="Times New Roman" w:cs="Times New Roman"/>
          <w:b/>
          <w:sz w:val="24"/>
          <w:szCs w:val="24"/>
        </w:rPr>
        <w:t>РАСПОРЯЖЕНИЕ</w:t>
      </w:r>
    </w:p>
    <w:p w14:paraId="0A4D582F" w14:textId="77777777" w:rsidR="005C75C7" w:rsidRDefault="005C75C7" w:rsidP="005C75C7">
      <w:pPr>
        <w:spacing w:after="0" w:line="240" w:lineRule="auto"/>
        <w:rPr>
          <w:rFonts w:ascii="Times New Roman" w:eastAsia="Times New Roman" w:hAnsi="Times New Roman" w:cs="Times New Roman"/>
          <w:b/>
        </w:rPr>
      </w:pPr>
    </w:p>
    <w:p w14:paraId="543CB640" w14:textId="34CF2114" w:rsidR="005C75C7" w:rsidRPr="00695112" w:rsidRDefault="00546D1E" w:rsidP="005C75C7">
      <w:pPr>
        <w:spacing w:after="0" w:line="240" w:lineRule="auto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12</w:t>
      </w:r>
      <w:r w:rsidR="004D2DEE">
        <w:rPr>
          <w:rFonts w:ascii="Times New Roman" w:eastAsia="Times New Roman" w:hAnsi="Times New Roman" w:cs="Times New Roman"/>
        </w:rPr>
        <w:t>.02</w:t>
      </w:r>
      <w:r w:rsidR="00FA0CBC">
        <w:rPr>
          <w:rFonts w:ascii="Times New Roman" w:eastAsia="Times New Roman" w:hAnsi="Times New Roman" w:cs="Times New Roman"/>
        </w:rPr>
        <w:t>.202</w:t>
      </w:r>
      <w:r>
        <w:rPr>
          <w:rFonts w:ascii="Times New Roman" w:eastAsia="Times New Roman" w:hAnsi="Times New Roman" w:cs="Times New Roman"/>
        </w:rPr>
        <w:t>5</w:t>
      </w:r>
      <w:r w:rsidR="005C75C7" w:rsidRPr="00695112">
        <w:rPr>
          <w:rFonts w:ascii="Times New Roman" w:eastAsia="Times New Roman" w:hAnsi="Times New Roman" w:cs="Times New Roman"/>
        </w:rPr>
        <w:t xml:space="preserve">                                                                                                  </w:t>
      </w:r>
      <w:r w:rsidR="00AC7293" w:rsidRPr="00695112">
        <w:rPr>
          <w:rFonts w:ascii="Times New Roman" w:eastAsia="Times New Roman" w:hAnsi="Times New Roman" w:cs="Times New Roman"/>
        </w:rPr>
        <w:t xml:space="preserve"> </w:t>
      </w:r>
      <w:r w:rsidR="003006B4">
        <w:rPr>
          <w:rFonts w:ascii="Times New Roman" w:eastAsia="Times New Roman" w:hAnsi="Times New Roman" w:cs="Times New Roman"/>
        </w:rPr>
        <w:t xml:space="preserve">                      </w:t>
      </w:r>
      <w:r w:rsidR="00FA0CBC">
        <w:rPr>
          <w:rFonts w:ascii="Times New Roman" w:eastAsia="Times New Roman" w:hAnsi="Times New Roman" w:cs="Times New Roman"/>
        </w:rPr>
        <w:t xml:space="preserve">                      № </w:t>
      </w:r>
      <w:r>
        <w:rPr>
          <w:rFonts w:ascii="Times New Roman" w:eastAsia="Times New Roman" w:hAnsi="Times New Roman" w:cs="Times New Roman"/>
        </w:rPr>
        <w:t>10</w:t>
      </w:r>
    </w:p>
    <w:p w14:paraId="3828916A" w14:textId="77777777" w:rsidR="005C75C7" w:rsidRPr="00695112" w:rsidRDefault="005C75C7" w:rsidP="005C75C7">
      <w:pPr>
        <w:spacing w:after="0" w:line="240" w:lineRule="auto"/>
        <w:rPr>
          <w:rFonts w:ascii="Times New Roman" w:eastAsia="Times New Roman" w:hAnsi="Times New Roman" w:cs="Times New Roman"/>
        </w:rPr>
      </w:pPr>
    </w:p>
    <w:p w14:paraId="075F5306" w14:textId="1AA7C2AE" w:rsidR="005C75C7" w:rsidRPr="00695112" w:rsidRDefault="00E34EF6" w:rsidP="005C75C7">
      <w:pPr>
        <w:spacing w:after="0" w:line="240" w:lineRule="auto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с</w:t>
      </w:r>
      <w:r w:rsidR="00546D1E">
        <w:rPr>
          <w:rFonts w:ascii="Times New Roman" w:eastAsia="Times New Roman" w:hAnsi="Times New Roman" w:cs="Times New Roman"/>
        </w:rPr>
        <w:t>. Сосновка</w:t>
      </w:r>
    </w:p>
    <w:p w14:paraId="6F00B38A" w14:textId="77777777" w:rsidR="00CB6E1B" w:rsidRPr="00695112" w:rsidRDefault="00CB6E1B" w:rsidP="005C75C7">
      <w:pPr>
        <w:spacing w:after="0" w:line="240" w:lineRule="auto"/>
        <w:rPr>
          <w:rFonts w:ascii="Times New Roman" w:eastAsia="Times New Roman" w:hAnsi="Times New Roman" w:cs="Times New Roman"/>
        </w:rPr>
      </w:pPr>
    </w:p>
    <w:bookmarkEnd w:id="0"/>
    <w:bookmarkEnd w:id="1"/>
    <w:bookmarkEnd w:id="2"/>
    <w:p w14:paraId="08F4B557" w14:textId="77777777" w:rsidR="00056F16" w:rsidRDefault="004D2DEE" w:rsidP="00056F16">
      <w:pPr>
        <w:pStyle w:val="a3"/>
        <w:ind w:left="-709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Об утверждении плана мероприятий</w:t>
      </w:r>
    </w:p>
    <w:p w14:paraId="2EDD75FE" w14:textId="77777777" w:rsidR="005C75C7" w:rsidRDefault="004D2DEE" w:rsidP="00056F16">
      <w:pPr>
        <w:pStyle w:val="a3"/>
        <w:ind w:left="-709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по внутреннему муниципальному финансовому контролю</w:t>
      </w:r>
    </w:p>
    <w:p w14:paraId="01044B46" w14:textId="77777777" w:rsidR="004D2DEE" w:rsidRDefault="004D2DEE" w:rsidP="005C75C7">
      <w:pPr>
        <w:pStyle w:val="a3"/>
        <w:ind w:left="360"/>
        <w:rPr>
          <w:rFonts w:ascii="Times New Roman" w:eastAsia="Times New Roman" w:hAnsi="Times New Roman" w:cs="Times New Roman"/>
          <w:sz w:val="24"/>
          <w:szCs w:val="24"/>
        </w:rPr>
      </w:pPr>
    </w:p>
    <w:p w14:paraId="1CC8602C" w14:textId="5365BE17" w:rsidR="00056F16" w:rsidRDefault="004D2DEE" w:rsidP="00056F16">
      <w:pPr>
        <w:pStyle w:val="ConsPlusNormal"/>
        <w:ind w:firstLine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056F16">
        <w:rPr>
          <w:rFonts w:ascii="Times New Roman" w:hAnsi="Times New Roman" w:cs="Times New Roman"/>
          <w:sz w:val="24"/>
          <w:szCs w:val="24"/>
        </w:rPr>
        <w:t xml:space="preserve">    </w:t>
      </w:r>
      <w:r>
        <w:rPr>
          <w:rFonts w:ascii="Times New Roman" w:hAnsi="Times New Roman" w:cs="Times New Roman"/>
          <w:sz w:val="24"/>
          <w:szCs w:val="24"/>
        </w:rPr>
        <w:t xml:space="preserve">В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соответствии </w:t>
      </w:r>
      <w:r w:rsidR="00056F16">
        <w:rPr>
          <w:rFonts w:ascii="Times New Roman" w:hAnsi="Times New Roman" w:cs="Times New Roman"/>
          <w:sz w:val="24"/>
          <w:szCs w:val="24"/>
        </w:rPr>
        <w:t xml:space="preserve"> с</w:t>
      </w:r>
      <w:proofErr w:type="gramEnd"/>
      <w:r w:rsidR="00056F16">
        <w:rPr>
          <w:rFonts w:ascii="Times New Roman" w:hAnsi="Times New Roman" w:cs="Times New Roman"/>
          <w:sz w:val="24"/>
          <w:szCs w:val="24"/>
        </w:rPr>
        <w:t xml:space="preserve"> пунктом 2 постановления  Администрации </w:t>
      </w:r>
      <w:r w:rsidR="00546D1E">
        <w:rPr>
          <w:rFonts w:ascii="Times New Roman" w:hAnsi="Times New Roman" w:cs="Times New Roman"/>
          <w:sz w:val="24"/>
          <w:szCs w:val="24"/>
        </w:rPr>
        <w:t>Сосновского</w:t>
      </w:r>
      <w:r w:rsidR="00056F16">
        <w:rPr>
          <w:rFonts w:ascii="Times New Roman" w:hAnsi="Times New Roman" w:cs="Times New Roman"/>
          <w:sz w:val="24"/>
          <w:szCs w:val="24"/>
        </w:rPr>
        <w:t xml:space="preserve"> сельского поселения от </w:t>
      </w:r>
      <w:r w:rsidR="00546D1E">
        <w:rPr>
          <w:rFonts w:ascii="Times New Roman" w:hAnsi="Times New Roman" w:cs="Times New Roman"/>
          <w:sz w:val="24"/>
          <w:szCs w:val="24"/>
        </w:rPr>
        <w:t>16</w:t>
      </w:r>
      <w:r w:rsidR="00056F16">
        <w:rPr>
          <w:rFonts w:ascii="Times New Roman" w:hAnsi="Times New Roman" w:cs="Times New Roman"/>
          <w:sz w:val="24"/>
          <w:szCs w:val="24"/>
        </w:rPr>
        <w:t>.1</w:t>
      </w:r>
      <w:r w:rsidR="00546D1E">
        <w:rPr>
          <w:rFonts w:ascii="Times New Roman" w:hAnsi="Times New Roman" w:cs="Times New Roman"/>
          <w:sz w:val="24"/>
          <w:szCs w:val="24"/>
        </w:rPr>
        <w:t>1</w:t>
      </w:r>
      <w:r w:rsidR="00056F16">
        <w:rPr>
          <w:rFonts w:ascii="Times New Roman" w:hAnsi="Times New Roman" w:cs="Times New Roman"/>
          <w:sz w:val="24"/>
          <w:szCs w:val="24"/>
        </w:rPr>
        <w:t xml:space="preserve">.2020 № </w:t>
      </w:r>
      <w:r w:rsidR="00546D1E">
        <w:rPr>
          <w:rFonts w:ascii="Times New Roman" w:hAnsi="Times New Roman" w:cs="Times New Roman"/>
          <w:sz w:val="24"/>
          <w:szCs w:val="24"/>
        </w:rPr>
        <w:t>46</w:t>
      </w:r>
      <w:r w:rsidR="00056F16">
        <w:rPr>
          <w:rFonts w:ascii="Times New Roman" w:hAnsi="Times New Roman" w:cs="Times New Roman"/>
          <w:sz w:val="24"/>
          <w:szCs w:val="24"/>
        </w:rPr>
        <w:t xml:space="preserve"> « О переходе на федеральные стандарты</w:t>
      </w:r>
    </w:p>
    <w:p w14:paraId="4E1E441D" w14:textId="77777777" w:rsidR="00056F16" w:rsidRDefault="00056F16" w:rsidP="00056F16">
      <w:pPr>
        <w:pStyle w:val="ConsPlusNormal"/>
        <w:tabs>
          <w:tab w:val="left" w:pos="2728"/>
        </w:tabs>
        <w:ind w:firstLine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внутреннего государственного (муниципального) финансового контроля»</w:t>
      </w:r>
    </w:p>
    <w:p w14:paraId="7A27E07D" w14:textId="77777777" w:rsidR="00C673E2" w:rsidRDefault="00C673E2" w:rsidP="004D2DEE">
      <w:pPr>
        <w:pStyle w:val="ConsPlusNormal"/>
        <w:ind w:firstLine="0"/>
        <w:rPr>
          <w:rFonts w:ascii="Times New Roman" w:hAnsi="Times New Roman" w:cs="Times New Roman"/>
          <w:sz w:val="24"/>
          <w:szCs w:val="24"/>
        </w:rPr>
      </w:pPr>
    </w:p>
    <w:p w14:paraId="66DC1CBC" w14:textId="54283EDA" w:rsidR="004D2DEE" w:rsidRDefault="00056F16" w:rsidP="004D2DEE">
      <w:pPr>
        <w:pStyle w:val="ConsPlusNormal"/>
        <w:ind w:firstLine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4D2DEE">
        <w:rPr>
          <w:rFonts w:ascii="Times New Roman" w:hAnsi="Times New Roman" w:cs="Times New Roman"/>
          <w:sz w:val="24"/>
          <w:szCs w:val="24"/>
        </w:rPr>
        <w:t>1. Утвердить план</w:t>
      </w:r>
      <w:r w:rsidR="00C673E2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C673E2">
        <w:rPr>
          <w:rFonts w:ascii="Times New Roman" w:hAnsi="Times New Roman" w:cs="Times New Roman"/>
          <w:sz w:val="24"/>
          <w:szCs w:val="24"/>
        </w:rPr>
        <w:t xml:space="preserve">контрольных </w:t>
      </w:r>
      <w:r w:rsidR="004D2DEE">
        <w:rPr>
          <w:rFonts w:ascii="Times New Roman" w:hAnsi="Times New Roman" w:cs="Times New Roman"/>
          <w:sz w:val="24"/>
          <w:szCs w:val="24"/>
        </w:rPr>
        <w:t xml:space="preserve"> мероприятий</w:t>
      </w:r>
      <w:proofErr w:type="gramEnd"/>
      <w:r w:rsidR="004D2DEE">
        <w:rPr>
          <w:rFonts w:ascii="Times New Roman" w:hAnsi="Times New Roman" w:cs="Times New Roman"/>
          <w:sz w:val="24"/>
          <w:szCs w:val="24"/>
        </w:rPr>
        <w:t xml:space="preserve"> по внутреннему муниципальному финансовому контролю</w:t>
      </w:r>
      <w:r w:rsidR="00C673E2">
        <w:rPr>
          <w:rFonts w:ascii="Times New Roman" w:hAnsi="Times New Roman" w:cs="Times New Roman"/>
          <w:sz w:val="24"/>
          <w:szCs w:val="24"/>
        </w:rPr>
        <w:t xml:space="preserve"> Муниципального казенного учреждения «Администрация </w:t>
      </w:r>
      <w:r w:rsidR="00546D1E">
        <w:rPr>
          <w:rFonts w:ascii="Times New Roman" w:hAnsi="Times New Roman" w:cs="Times New Roman"/>
          <w:sz w:val="24"/>
          <w:szCs w:val="24"/>
        </w:rPr>
        <w:t>Сосновского</w:t>
      </w:r>
      <w:r w:rsidR="00C673E2">
        <w:rPr>
          <w:rFonts w:ascii="Times New Roman" w:hAnsi="Times New Roman" w:cs="Times New Roman"/>
          <w:sz w:val="24"/>
          <w:szCs w:val="24"/>
        </w:rPr>
        <w:t xml:space="preserve"> сельского поселения» на 202</w:t>
      </w:r>
      <w:r w:rsidR="00546D1E">
        <w:rPr>
          <w:rFonts w:ascii="Times New Roman" w:hAnsi="Times New Roman" w:cs="Times New Roman"/>
          <w:sz w:val="24"/>
          <w:szCs w:val="24"/>
        </w:rPr>
        <w:t>5</w:t>
      </w:r>
      <w:r w:rsidR="004D2DEE">
        <w:rPr>
          <w:rFonts w:ascii="Times New Roman" w:hAnsi="Times New Roman" w:cs="Times New Roman"/>
          <w:sz w:val="24"/>
          <w:szCs w:val="24"/>
        </w:rPr>
        <w:t xml:space="preserve"> год согласно приложению  к настоящему распоряжению.</w:t>
      </w:r>
    </w:p>
    <w:p w14:paraId="254745EB" w14:textId="2D5A1F0A" w:rsidR="00B945BB" w:rsidRDefault="00056F16" w:rsidP="004D2DEE">
      <w:pPr>
        <w:pStyle w:val="ConsPlusNormal"/>
        <w:ind w:firstLine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B945BB">
        <w:rPr>
          <w:rFonts w:ascii="Times New Roman" w:hAnsi="Times New Roman" w:cs="Times New Roman"/>
          <w:sz w:val="24"/>
          <w:szCs w:val="24"/>
        </w:rPr>
        <w:t xml:space="preserve">2. Настоящее </w:t>
      </w:r>
      <w:proofErr w:type="gramStart"/>
      <w:r w:rsidR="00B945BB">
        <w:rPr>
          <w:rFonts w:ascii="Times New Roman" w:hAnsi="Times New Roman" w:cs="Times New Roman"/>
          <w:sz w:val="24"/>
          <w:szCs w:val="24"/>
        </w:rPr>
        <w:t>распоряжение  разместить</w:t>
      </w:r>
      <w:proofErr w:type="gramEnd"/>
      <w:r w:rsidR="00B945BB">
        <w:rPr>
          <w:rFonts w:ascii="Times New Roman" w:hAnsi="Times New Roman" w:cs="Times New Roman"/>
          <w:sz w:val="24"/>
          <w:szCs w:val="24"/>
        </w:rPr>
        <w:t xml:space="preserve"> на официальном сайте Муниципального казенного учреждения «Администрация </w:t>
      </w:r>
      <w:r w:rsidR="00546D1E">
        <w:rPr>
          <w:rFonts w:ascii="Times New Roman" w:hAnsi="Times New Roman" w:cs="Times New Roman"/>
          <w:sz w:val="24"/>
          <w:szCs w:val="24"/>
        </w:rPr>
        <w:t>Сосновского</w:t>
      </w:r>
      <w:r w:rsidR="00B945BB">
        <w:rPr>
          <w:rFonts w:ascii="Times New Roman" w:hAnsi="Times New Roman" w:cs="Times New Roman"/>
          <w:sz w:val="24"/>
          <w:szCs w:val="24"/>
        </w:rPr>
        <w:t xml:space="preserve"> сельского поселения» в информационно-телекоммуникационной сети «Интернет»</w:t>
      </w:r>
    </w:p>
    <w:p w14:paraId="3A52183F" w14:textId="77777777" w:rsidR="00B945BB" w:rsidRDefault="00056F16" w:rsidP="004D2DEE">
      <w:pPr>
        <w:pStyle w:val="ConsPlusNormal"/>
        <w:ind w:firstLine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B945BB">
        <w:rPr>
          <w:rFonts w:ascii="Times New Roman" w:hAnsi="Times New Roman" w:cs="Times New Roman"/>
          <w:sz w:val="24"/>
          <w:szCs w:val="24"/>
        </w:rPr>
        <w:t>3. Контроль за исполнением настоящего распоряжения оставляю за собой.</w:t>
      </w:r>
    </w:p>
    <w:p w14:paraId="7A78F47C" w14:textId="77777777" w:rsidR="004D2DEE" w:rsidRDefault="004D2DEE" w:rsidP="005C75C7">
      <w:pPr>
        <w:pStyle w:val="a3"/>
        <w:ind w:left="360"/>
        <w:rPr>
          <w:rFonts w:ascii="Times New Roman" w:eastAsia="Times New Roman" w:hAnsi="Times New Roman" w:cs="Times New Roman"/>
          <w:sz w:val="24"/>
          <w:szCs w:val="24"/>
        </w:rPr>
      </w:pPr>
    </w:p>
    <w:p w14:paraId="0D4843D1" w14:textId="30E45C1D" w:rsidR="005C75C7" w:rsidRDefault="00E34EF6" w:rsidP="005C75C7">
      <w:pPr>
        <w:pStyle w:val="a3"/>
        <w:ind w:left="36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14:paraId="285E6BB0" w14:textId="77777777" w:rsidR="00056F16" w:rsidRDefault="00056F16" w:rsidP="005C75C7">
      <w:pPr>
        <w:pStyle w:val="a3"/>
        <w:ind w:left="360"/>
        <w:rPr>
          <w:rFonts w:ascii="Times New Roman" w:eastAsia="Times New Roman" w:hAnsi="Times New Roman" w:cs="Times New Roman"/>
          <w:sz w:val="24"/>
          <w:szCs w:val="24"/>
        </w:rPr>
      </w:pPr>
    </w:p>
    <w:p w14:paraId="495612B5" w14:textId="77777777" w:rsidR="00056F16" w:rsidRDefault="00056F16" w:rsidP="005C75C7">
      <w:pPr>
        <w:pStyle w:val="a3"/>
        <w:ind w:left="360"/>
        <w:rPr>
          <w:rFonts w:ascii="Times New Roman" w:eastAsia="Times New Roman" w:hAnsi="Times New Roman" w:cs="Times New Roman"/>
          <w:sz w:val="24"/>
          <w:szCs w:val="24"/>
        </w:rPr>
      </w:pPr>
    </w:p>
    <w:p w14:paraId="06188672" w14:textId="77777777" w:rsidR="00056F16" w:rsidRDefault="00056F16" w:rsidP="005C75C7">
      <w:pPr>
        <w:pStyle w:val="a3"/>
        <w:ind w:left="360"/>
        <w:rPr>
          <w:rFonts w:ascii="Times New Roman" w:eastAsia="Times New Roman" w:hAnsi="Times New Roman" w:cs="Times New Roman"/>
          <w:sz w:val="24"/>
          <w:szCs w:val="24"/>
        </w:rPr>
      </w:pPr>
    </w:p>
    <w:p w14:paraId="75EA6AF9" w14:textId="77777777" w:rsidR="005C75C7" w:rsidRDefault="005C75C7" w:rsidP="005C75C7">
      <w:pPr>
        <w:pStyle w:val="a3"/>
        <w:ind w:left="360"/>
        <w:rPr>
          <w:rFonts w:ascii="Times New Roman" w:eastAsia="Times New Roman" w:hAnsi="Times New Roman" w:cs="Times New Roman"/>
          <w:sz w:val="24"/>
          <w:szCs w:val="24"/>
        </w:rPr>
      </w:pPr>
    </w:p>
    <w:p w14:paraId="3D16CF10" w14:textId="5467BF81" w:rsidR="005C75C7" w:rsidRDefault="005C75C7" w:rsidP="005C75C7">
      <w:pPr>
        <w:pStyle w:val="a3"/>
        <w:ind w:left="36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Глава </w:t>
      </w:r>
      <w:r w:rsidR="00546D1E">
        <w:rPr>
          <w:rFonts w:ascii="Times New Roman" w:eastAsia="Times New Roman" w:hAnsi="Times New Roman" w:cs="Times New Roman"/>
          <w:sz w:val="24"/>
          <w:szCs w:val="24"/>
        </w:rPr>
        <w:t xml:space="preserve">Сосновского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сельского поселения                                  </w:t>
      </w:r>
      <w:r w:rsidR="00546D1E">
        <w:rPr>
          <w:rFonts w:ascii="Times New Roman" w:eastAsia="Times New Roman" w:hAnsi="Times New Roman" w:cs="Times New Roman"/>
          <w:sz w:val="24"/>
          <w:szCs w:val="24"/>
        </w:rPr>
        <w:t>А.М. Деев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 </w:t>
      </w:r>
    </w:p>
    <w:p w14:paraId="2F12755A" w14:textId="77777777" w:rsidR="005C75C7" w:rsidRDefault="005C75C7" w:rsidP="005C75C7">
      <w:pPr>
        <w:pStyle w:val="a3"/>
        <w:ind w:left="360"/>
        <w:rPr>
          <w:rFonts w:ascii="Times New Roman" w:eastAsia="Times New Roman" w:hAnsi="Times New Roman" w:cs="Times New Roman"/>
          <w:sz w:val="24"/>
          <w:szCs w:val="24"/>
        </w:rPr>
      </w:pPr>
    </w:p>
    <w:p w14:paraId="722CBDAE" w14:textId="77777777" w:rsidR="005C75C7" w:rsidRDefault="005C75C7" w:rsidP="005C75C7">
      <w:pPr>
        <w:pStyle w:val="a3"/>
        <w:ind w:left="360"/>
        <w:rPr>
          <w:rFonts w:ascii="Times New Roman" w:eastAsia="Times New Roman" w:hAnsi="Times New Roman" w:cs="Times New Roman"/>
          <w:sz w:val="24"/>
          <w:szCs w:val="24"/>
        </w:rPr>
      </w:pPr>
    </w:p>
    <w:p w14:paraId="3975C10F" w14:textId="77777777" w:rsidR="005C75C7" w:rsidRDefault="005C75C7" w:rsidP="005C75C7">
      <w:pPr>
        <w:pStyle w:val="a3"/>
        <w:ind w:left="360"/>
        <w:rPr>
          <w:rFonts w:ascii="Times New Roman" w:eastAsia="Times New Roman" w:hAnsi="Times New Roman" w:cs="Times New Roman"/>
          <w:sz w:val="24"/>
          <w:szCs w:val="24"/>
        </w:rPr>
      </w:pPr>
    </w:p>
    <w:p w14:paraId="757C383C" w14:textId="77777777" w:rsidR="005C75C7" w:rsidRDefault="005C75C7" w:rsidP="005C75C7">
      <w:pPr>
        <w:pStyle w:val="a3"/>
        <w:ind w:left="360"/>
        <w:rPr>
          <w:rFonts w:ascii="Times New Roman" w:eastAsia="Times New Roman" w:hAnsi="Times New Roman" w:cs="Times New Roman"/>
          <w:sz w:val="24"/>
          <w:szCs w:val="24"/>
        </w:rPr>
      </w:pPr>
    </w:p>
    <w:p w14:paraId="39864331" w14:textId="77777777" w:rsidR="005C75C7" w:rsidRDefault="005C75C7" w:rsidP="005C75C7"/>
    <w:p w14:paraId="6ECC9021" w14:textId="77777777" w:rsidR="00EC489D" w:rsidRDefault="00EC489D"/>
    <w:p w14:paraId="38C24051" w14:textId="77777777" w:rsidR="00C673E2" w:rsidRDefault="00C673E2"/>
    <w:p w14:paraId="0F2A46DC" w14:textId="77777777" w:rsidR="00C673E2" w:rsidRDefault="00C673E2"/>
    <w:p w14:paraId="63ED1AD2" w14:textId="77777777" w:rsidR="00C673E2" w:rsidRDefault="00C673E2"/>
    <w:p w14:paraId="1A2ACD46" w14:textId="2B2A9B85" w:rsidR="00056F16" w:rsidRDefault="00056F16"/>
    <w:p w14:paraId="273FBEAE" w14:textId="18C8AB0C" w:rsidR="00546D1E" w:rsidRDefault="00E34EF6" w:rsidP="00E34EF6">
      <w:pPr>
        <w:tabs>
          <w:tab w:val="left" w:pos="8505"/>
        </w:tabs>
      </w:pPr>
      <w:r>
        <w:tab/>
      </w:r>
    </w:p>
    <w:p w14:paraId="6556A940" w14:textId="77777777" w:rsidR="00E34EF6" w:rsidRDefault="00E34EF6" w:rsidP="00E34EF6">
      <w:pPr>
        <w:tabs>
          <w:tab w:val="left" w:pos="8505"/>
        </w:tabs>
      </w:pPr>
    </w:p>
    <w:p w14:paraId="7711A7E1" w14:textId="77777777" w:rsidR="00C673E2" w:rsidRDefault="00C673E2"/>
    <w:p w14:paraId="1875C672" w14:textId="313EFF25" w:rsidR="00E50C73" w:rsidRDefault="00E50C73" w:rsidP="00E50C73">
      <w:pPr>
        <w:pStyle w:val="a3"/>
        <w:ind w:left="7080"/>
        <w:rPr>
          <w:rFonts w:ascii="Times New Roman" w:hAnsi="Times New Roman" w:cs="Times New Roman"/>
        </w:rPr>
      </w:pPr>
      <w:bookmarkStart w:id="3" w:name="_GoBack"/>
      <w:bookmarkEnd w:id="3"/>
      <w:r>
        <w:rPr>
          <w:rFonts w:ascii="Times New Roman" w:hAnsi="Times New Roman" w:cs="Times New Roman"/>
        </w:rPr>
        <w:lastRenderedPageBreak/>
        <w:t>УТВЕРЖДЕН</w:t>
      </w:r>
    </w:p>
    <w:p w14:paraId="7B625E71" w14:textId="1F72F6E1" w:rsidR="00C673E2" w:rsidRPr="00C673E2" w:rsidRDefault="00C673E2" w:rsidP="00E50C73">
      <w:pPr>
        <w:pStyle w:val="a3"/>
        <w:ind w:left="7080"/>
        <w:rPr>
          <w:rFonts w:ascii="Times New Roman" w:hAnsi="Times New Roman" w:cs="Times New Roman"/>
        </w:rPr>
      </w:pPr>
      <w:r w:rsidRPr="00C673E2">
        <w:rPr>
          <w:rFonts w:ascii="Times New Roman" w:hAnsi="Times New Roman" w:cs="Times New Roman"/>
        </w:rPr>
        <w:t>Приложение</w:t>
      </w:r>
    </w:p>
    <w:p w14:paraId="07CE1110" w14:textId="77777777" w:rsidR="00C673E2" w:rsidRPr="00C673E2" w:rsidRDefault="00C673E2" w:rsidP="00E50C73">
      <w:pPr>
        <w:pStyle w:val="a3"/>
        <w:ind w:left="7080"/>
        <w:rPr>
          <w:rFonts w:ascii="Times New Roman" w:hAnsi="Times New Roman" w:cs="Times New Roman"/>
        </w:rPr>
      </w:pPr>
      <w:r w:rsidRPr="00C673E2">
        <w:rPr>
          <w:rFonts w:ascii="Times New Roman" w:hAnsi="Times New Roman" w:cs="Times New Roman"/>
        </w:rPr>
        <w:t xml:space="preserve"> к распоряжению</w:t>
      </w:r>
    </w:p>
    <w:p w14:paraId="0771379B" w14:textId="662B2AD4" w:rsidR="00C673E2" w:rsidRDefault="00C673E2" w:rsidP="00E50C73">
      <w:pPr>
        <w:pStyle w:val="a3"/>
        <w:ind w:left="7080"/>
        <w:rPr>
          <w:rFonts w:ascii="Times New Roman" w:hAnsi="Times New Roman" w:cs="Times New Roman"/>
        </w:rPr>
      </w:pPr>
      <w:r w:rsidRPr="00C673E2">
        <w:rPr>
          <w:rFonts w:ascii="Times New Roman" w:hAnsi="Times New Roman" w:cs="Times New Roman"/>
        </w:rPr>
        <w:t xml:space="preserve"> от </w:t>
      </w:r>
      <w:r w:rsidR="00546D1E">
        <w:rPr>
          <w:rFonts w:ascii="Times New Roman" w:hAnsi="Times New Roman" w:cs="Times New Roman"/>
        </w:rPr>
        <w:t>12</w:t>
      </w:r>
      <w:r w:rsidRPr="00C673E2">
        <w:rPr>
          <w:rFonts w:ascii="Times New Roman" w:hAnsi="Times New Roman" w:cs="Times New Roman"/>
        </w:rPr>
        <w:t>.02.202</w:t>
      </w:r>
      <w:r w:rsidR="00546D1E">
        <w:rPr>
          <w:rFonts w:ascii="Times New Roman" w:hAnsi="Times New Roman" w:cs="Times New Roman"/>
        </w:rPr>
        <w:t>5</w:t>
      </w:r>
      <w:r w:rsidR="00E34EF6">
        <w:rPr>
          <w:rFonts w:ascii="Times New Roman" w:hAnsi="Times New Roman" w:cs="Times New Roman"/>
        </w:rPr>
        <w:t>№ 10</w:t>
      </w:r>
    </w:p>
    <w:p w14:paraId="1D6EEFE8" w14:textId="77777777" w:rsidR="00C673E2" w:rsidRDefault="00C673E2" w:rsidP="00C673E2">
      <w:pPr>
        <w:pStyle w:val="a3"/>
        <w:jc w:val="right"/>
        <w:rPr>
          <w:rFonts w:ascii="Times New Roman" w:hAnsi="Times New Roman" w:cs="Times New Roman"/>
        </w:rPr>
      </w:pPr>
    </w:p>
    <w:p w14:paraId="43F64C68" w14:textId="77777777" w:rsidR="00C673E2" w:rsidRDefault="00C673E2" w:rsidP="00C673E2">
      <w:pPr>
        <w:pStyle w:val="a3"/>
        <w:jc w:val="right"/>
        <w:rPr>
          <w:rFonts w:ascii="Times New Roman" w:hAnsi="Times New Roman" w:cs="Times New Roman"/>
        </w:rPr>
      </w:pPr>
    </w:p>
    <w:p w14:paraId="5ADE034D" w14:textId="77777777" w:rsidR="00C673E2" w:rsidRDefault="00C673E2" w:rsidP="00C673E2">
      <w:pPr>
        <w:pStyle w:val="a3"/>
        <w:jc w:val="right"/>
        <w:rPr>
          <w:rFonts w:ascii="Times New Roman" w:hAnsi="Times New Roman" w:cs="Times New Roman"/>
        </w:rPr>
      </w:pPr>
    </w:p>
    <w:p w14:paraId="123192CB" w14:textId="77777777" w:rsidR="00C673E2" w:rsidRDefault="00C673E2" w:rsidP="00C673E2">
      <w:pPr>
        <w:pStyle w:val="a3"/>
        <w:jc w:val="right"/>
        <w:rPr>
          <w:rFonts w:ascii="Times New Roman" w:hAnsi="Times New Roman" w:cs="Times New Roman"/>
        </w:rPr>
      </w:pPr>
    </w:p>
    <w:p w14:paraId="12D925DA" w14:textId="77777777" w:rsidR="00C673E2" w:rsidRDefault="00C673E2" w:rsidP="00C673E2">
      <w:pPr>
        <w:pStyle w:val="a3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ПЛАН</w:t>
      </w:r>
    </w:p>
    <w:p w14:paraId="2F8DE733" w14:textId="0509867E" w:rsidR="00C673E2" w:rsidRDefault="00C673E2" w:rsidP="00C673E2">
      <w:pPr>
        <w:pStyle w:val="a3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контрольных мероприятий по внутреннему муниципальному финансовому контролю Муниципального казенного учреждения «Администрация </w:t>
      </w:r>
      <w:r w:rsidR="00546D1E">
        <w:rPr>
          <w:rFonts w:ascii="Times New Roman" w:hAnsi="Times New Roman" w:cs="Times New Roman"/>
        </w:rPr>
        <w:t>Сосновского</w:t>
      </w:r>
      <w:r>
        <w:rPr>
          <w:rFonts w:ascii="Times New Roman" w:hAnsi="Times New Roman" w:cs="Times New Roman"/>
        </w:rPr>
        <w:t xml:space="preserve"> сельского поселения» на 202</w:t>
      </w:r>
      <w:r w:rsidR="00546D1E">
        <w:rPr>
          <w:rFonts w:ascii="Times New Roman" w:hAnsi="Times New Roman" w:cs="Times New Roman"/>
        </w:rPr>
        <w:t>5</w:t>
      </w:r>
      <w:r>
        <w:rPr>
          <w:rFonts w:ascii="Times New Roman" w:hAnsi="Times New Roman" w:cs="Times New Roman"/>
        </w:rPr>
        <w:t xml:space="preserve"> год</w:t>
      </w:r>
    </w:p>
    <w:p w14:paraId="71EB628C" w14:textId="77777777" w:rsidR="00C673E2" w:rsidRDefault="00C673E2" w:rsidP="00C673E2">
      <w:pPr>
        <w:pStyle w:val="a3"/>
        <w:jc w:val="center"/>
        <w:rPr>
          <w:rFonts w:ascii="Times New Roman" w:hAnsi="Times New Roman" w:cs="Times New Roman"/>
        </w:rPr>
      </w:pPr>
    </w:p>
    <w:p w14:paraId="6E307896" w14:textId="77777777" w:rsidR="00C673E2" w:rsidRDefault="00C673E2" w:rsidP="00C673E2">
      <w:pPr>
        <w:pStyle w:val="a3"/>
        <w:jc w:val="center"/>
        <w:rPr>
          <w:rFonts w:ascii="Times New Roman" w:hAnsi="Times New Roman" w:cs="Times New Roman"/>
        </w:rPr>
      </w:pPr>
    </w:p>
    <w:tbl>
      <w:tblPr>
        <w:tblStyle w:val="a4"/>
        <w:tblW w:w="9571" w:type="dxa"/>
        <w:tblLayout w:type="fixed"/>
        <w:tblLook w:val="04A0" w:firstRow="1" w:lastRow="0" w:firstColumn="1" w:lastColumn="0" w:noHBand="0" w:noVBand="1"/>
      </w:tblPr>
      <w:tblGrid>
        <w:gridCol w:w="392"/>
        <w:gridCol w:w="1446"/>
        <w:gridCol w:w="1956"/>
        <w:gridCol w:w="2864"/>
        <w:gridCol w:w="1545"/>
        <w:gridCol w:w="1368"/>
      </w:tblGrid>
      <w:tr w:rsidR="009D328D" w14:paraId="35387664" w14:textId="77777777" w:rsidTr="00E34EF6">
        <w:tc>
          <w:tcPr>
            <w:tcW w:w="392" w:type="dxa"/>
            <w:vMerge w:val="restart"/>
          </w:tcPr>
          <w:p w14:paraId="548F09B4" w14:textId="77777777" w:rsidR="009D328D" w:rsidRDefault="009D328D" w:rsidP="00C673E2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№п/п</w:t>
            </w:r>
          </w:p>
        </w:tc>
        <w:tc>
          <w:tcPr>
            <w:tcW w:w="3402" w:type="dxa"/>
            <w:gridSpan w:val="2"/>
          </w:tcPr>
          <w:p w14:paraId="0E7417EF" w14:textId="77777777" w:rsidR="009D328D" w:rsidRDefault="009D328D" w:rsidP="00C673E2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Перечень объектов финансового контроля</w:t>
            </w:r>
          </w:p>
        </w:tc>
        <w:tc>
          <w:tcPr>
            <w:tcW w:w="2864" w:type="dxa"/>
            <w:vMerge w:val="restart"/>
          </w:tcPr>
          <w:p w14:paraId="16C6E1A0" w14:textId="77777777" w:rsidR="009D328D" w:rsidRDefault="009D328D" w:rsidP="00C673E2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Тема контрольного мероприятия</w:t>
            </w:r>
          </w:p>
        </w:tc>
        <w:tc>
          <w:tcPr>
            <w:tcW w:w="1545" w:type="dxa"/>
            <w:vMerge w:val="restart"/>
          </w:tcPr>
          <w:p w14:paraId="66CA7AA2" w14:textId="77777777" w:rsidR="009D328D" w:rsidRDefault="009D328D" w:rsidP="00C673E2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Проверяемый период</w:t>
            </w:r>
          </w:p>
        </w:tc>
        <w:tc>
          <w:tcPr>
            <w:tcW w:w="1368" w:type="dxa"/>
            <w:vMerge w:val="restart"/>
          </w:tcPr>
          <w:p w14:paraId="00CF8BF2" w14:textId="77777777" w:rsidR="009D328D" w:rsidRDefault="009D328D" w:rsidP="00C673E2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Сроки проведения</w:t>
            </w:r>
          </w:p>
        </w:tc>
      </w:tr>
      <w:tr w:rsidR="009D328D" w14:paraId="46BC496F" w14:textId="77777777" w:rsidTr="00E34EF6">
        <w:tc>
          <w:tcPr>
            <w:tcW w:w="392" w:type="dxa"/>
            <w:vMerge/>
          </w:tcPr>
          <w:p w14:paraId="5222AC00" w14:textId="77777777" w:rsidR="009D328D" w:rsidRDefault="009D328D" w:rsidP="00C673E2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6" w:type="dxa"/>
          </w:tcPr>
          <w:p w14:paraId="172D60E5" w14:textId="77777777" w:rsidR="009D328D" w:rsidRDefault="009D328D" w:rsidP="00C673E2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Наименование</w:t>
            </w:r>
          </w:p>
        </w:tc>
        <w:tc>
          <w:tcPr>
            <w:tcW w:w="1956" w:type="dxa"/>
          </w:tcPr>
          <w:p w14:paraId="42EAE7BD" w14:textId="77777777" w:rsidR="009D328D" w:rsidRDefault="009D328D" w:rsidP="00C673E2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Юридический адрес</w:t>
            </w:r>
          </w:p>
        </w:tc>
        <w:tc>
          <w:tcPr>
            <w:tcW w:w="2864" w:type="dxa"/>
            <w:vMerge/>
          </w:tcPr>
          <w:p w14:paraId="48C9207E" w14:textId="77777777" w:rsidR="009D328D" w:rsidRDefault="009D328D" w:rsidP="00C673E2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45" w:type="dxa"/>
            <w:vMerge/>
          </w:tcPr>
          <w:p w14:paraId="66F04BA7" w14:textId="77777777" w:rsidR="009D328D" w:rsidRDefault="009D328D" w:rsidP="00C673E2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68" w:type="dxa"/>
            <w:vMerge/>
          </w:tcPr>
          <w:p w14:paraId="2B932341" w14:textId="77777777" w:rsidR="009D328D" w:rsidRDefault="009D328D" w:rsidP="00C673E2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9D328D" w14:paraId="6C7E2739" w14:textId="77777777" w:rsidTr="00E34EF6">
        <w:tc>
          <w:tcPr>
            <w:tcW w:w="392" w:type="dxa"/>
          </w:tcPr>
          <w:p w14:paraId="4059F27A" w14:textId="77777777" w:rsidR="009D328D" w:rsidRDefault="009D328D" w:rsidP="00C673E2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446" w:type="dxa"/>
          </w:tcPr>
          <w:p w14:paraId="55B81347" w14:textId="08524884" w:rsidR="009D328D" w:rsidRDefault="009D328D" w:rsidP="00C673E2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МУП «ЖКХ </w:t>
            </w:r>
            <w:r w:rsidR="00546D1E">
              <w:rPr>
                <w:rFonts w:ascii="Times New Roman" w:hAnsi="Times New Roman" w:cs="Times New Roman"/>
              </w:rPr>
              <w:t>Сосновское</w:t>
            </w:r>
            <w:r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1956" w:type="dxa"/>
          </w:tcPr>
          <w:p w14:paraId="11C86649" w14:textId="289C42D6" w:rsidR="009D328D" w:rsidRDefault="00546D1E" w:rsidP="00C673E2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С. Сосновка</w:t>
            </w:r>
            <w:r w:rsidR="009D328D">
              <w:rPr>
                <w:rFonts w:ascii="Times New Roman" w:hAnsi="Times New Roman" w:cs="Times New Roman"/>
              </w:rPr>
              <w:t xml:space="preserve"> Каргасокского района, Томской области улица </w:t>
            </w:r>
            <w:r>
              <w:rPr>
                <w:rFonts w:ascii="Times New Roman" w:hAnsi="Times New Roman" w:cs="Times New Roman"/>
              </w:rPr>
              <w:t>Школьная</w:t>
            </w:r>
            <w:r w:rsidR="009D328D">
              <w:rPr>
                <w:rFonts w:ascii="Times New Roman" w:hAnsi="Times New Roman" w:cs="Times New Roman"/>
              </w:rPr>
              <w:t>, д.</w:t>
            </w:r>
            <w:r>
              <w:rPr>
                <w:rFonts w:ascii="Times New Roman" w:hAnsi="Times New Roman" w:cs="Times New Roman"/>
              </w:rPr>
              <w:t>18</w:t>
            </w:r>
          </w:p>
        </w:tc>
        <w:tc>
          <w:tcPr>
            <w:tcW w:w="2864" w:type="dxa"/>
          </w:tcPr>
          <w:p w14:paraId="5008A9AD" w14:textId="77777777" w:rsidR="009D328D" w:rsidRDefault="00056F16" w:rsidP="00C673E2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proofErr w:type="gramStart"/>
            <w:r>
              <w:rPr>
                <w:rFonts w:ascii="Times New Roman" w:hAnsi="Times New Roman" w:cs="Times New Roman"/>
              </w:rPr>
              <w:t>Правильность  начисления</w:t>
            </w:r>
            <w:proofErr w:type="gramEnd"/>
            <w:r>
              <w:rPr>
                <w:rFonts w:ascii="Times New Roman" w:hAnsi="Times New Roman" w:cs="Times New Roman"/>
              </w:rPr>
              <w:t xml:space="preserve">  заработной платы работников предприятия</w:t>
            </w:r>
          </w:p>
        </w:tc>
        <w:tc>
          <w:tcPr>
            <w:tcW w:w="1545" w:type="dxa"/>
          </w:tcPr>
          <w:p w14:paraId="776243A9" w14:textId="1FBDF976" w:rsidR="009D328D" w:rsidRDefault="00056F16" w:rsidP="00C673E2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202</w:t>
            </w:r>
            <w:r w:rsidR="00546D1E">
              <w:rPr>
                <w:rFonts w:ascii="Times New Roman" w:hAnsi="Times New Roman" w:cs="Times New Roman"/>
              </w:rPr>
              <w:t>4</w:t>
            </w:r>
            <w:r>
              <w:rPr>
                <w:rFonts w:ascii="Times New Roman" w:hAnsi="Times New Roman" w:cs="Times New Roman"/>
              </w:rPr>
              <w:t xml:space="preserve"> год</w:t>
            </w:r>
          </w:p>
        </w:tc>
        <w:tc>
          <w:tcPr>
            <w:tcW w:w="1368" w:type="dxa"/>
          </w:tcPr>
          <w:p w14:paraId="0FCAA73A" w14:textId="7C77CD23" w:rsidR="009D328D" w:rsidRDefault="00546D1E" w:rsidP="00E34EF6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Август </w:t>
            </w:r>
            <w:r w:rsidR="00056F16">
              <w:rPr>
                <w:rFonts w:ascii="Times New Roman" w:hAnsi="Times New Roman" w:cs="Times New Roman"/>
              </w:rPr>
              <w:t>202</w:t>
            </w:r>
            <w:r>
              <w:rPr>
                <w:rFonts w:ascii="Times New Roman" w:hAnsi="Times New Roman" w:cs="Times New Roman"/>
              </w:rPr>
              <w:t xml:space="preserve">5 </w:t>
            </w:r>
            <w:r w:rsidR="00056F16">
              <w:rPr>
                <w:rFonts w:ascii="Times New Roman" w:hAnsi="Times New Roman" w:cs="Times New Roman"/>
              </w:rPr>
              <w:t>года</w:t>
            </w:r>
          </w:p>
        </w:tc>
      </w:tr>
    </w:tbl>
    <w:p w14:paraId="3EB396AA" w14:textId="77777777" w:rsidR="00C673E2" w:rsidRPr="00C673E2" w:rsidRDefault="00C673E2" w:rsidP="00C673E2">
      <w:pPr>
        <w:pStyle w:val="a3"/>
        <w:jc w:val="center"/>
        <w:rPr>
          <w:rFonts w:ascii="Times New Roman" w:hAnsi="Times New Roman" w:cs="Times New Roman"/>
        </w:rPr>
      </w:pPr>
    </w:p>
    <w:sectPr w:rsidR="00C673E2" w:rsidRPr="00C673E2" w:rsidSect="00A7579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C75C7"/>
    <w:rsid w:val="0004580E"/>
    <w:rsid w:val="00056F16"/>
    <w:rsid w:val="00103107"/>
    <w:rsid w:val="001F4E86"/>
    <w:rsid w:val="003006B4"/>
    <w:rsid w:val="003A7AB4"/>
    <w:rsid w:val="00453333"/>
    <w:rsid w:val="00472BDB"/>
    <w:rsid w:val="004C2938"/>
    <w:rsid w:val="004D2DEE"/>
    <w:rsid w:val="00546D1E"/>
    <w:rsid w:val="00553796"/>
    <w:rsid w:val="00577641"/>
    <w:rsid w:val="005C75C7"/>
    <w:rsid w:val="00695112"/>
    <w:rsid w:val="00763B84"/>
    <w:rsid w:val="007D11BE"/>
    <w:rsid w:val="008E40F7"/>
    <w:rsid w:val="009462EB"/>
    <w:rsid w:val="009D328D"/>
    <w:rsid w:val="009F6200"/>
    <w:rsid w:val="00A66FE3"/>
    <w:rsid w:val="00A75792"/>
    <w:rsid w:val="00AC7293"/>
    <w:rsid w:val="00B34506"/>
    <w:rsid w:val="00B945BB"/>
    <w:rsid w:val="00BB476B"/>
    <w:rsid w:val="00C673E2"/>
    <w:rsid w:val="00CB6E1B"/>
    <w:rsid w:val="00CD2D8C"/>
    <w:rsid w:val="00D43F38"/>
    <w:rsid w:val="00DB58CF"/>
    <w:rsid w:val="00E03007"/>
    <w:rsid w:val="00E27E23"/>
    <w:rsid w:val="00E34EF6"/>
    <w:rsid w:val="00E50C73"/>
    <w:rsid w:val="00EB4F8D"/>
    <w:rsid w:val="00EC489D"/>
    <w:rsid w:val="00F863F4"/>
    <w:rsid w:val="00FA0C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365A926"/>
  <w15:docId w15:val="{7E7A88D5-EEBB-43BA-A5E6-BE8800E762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C75C7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5C75C7"/>
    <w:pPr>
      <w:spacing w:after="0" w:line="240" w:lineRule="auto"/>
    </w:pPr>
    <w:rPr>
      <w:rFonts w:eastAsiaTheme="minorEastAsia"/>
      <w:lang w:eastAsia="ru-RU"/>
    </w:rPr>
  </w:style>
  <w:style w:type="paragraph" w:customStyle="1" w:styleId="ConsPlusNormal">
    <w:name w:val="ConsPlusNormal"/>
    <w:rsid w:val="004D2DEE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table" w:styleId="a4">
    <w:name w:val="Table Grid"/>
    <w:basedOn w:val="a1"/>
    <w:uiPriority w:val="39"/>
    <w:rsid w:val="009D328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938247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</TotalTime>
  <Pages>1</Pages>
  <Words>266</Words>
  <Characters>1518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7</cp:revision>
  <cp:lastPrinted>2025-02-14T03:49:00Z</cp:lastPrinted>
  <dcterms:created xsi:type="dcterms:W3CDTF">2025-02-14T03:38:00Z</dcterms:created>
  <dcterms:modified xsi:type="dcterms:W3CDTF">2025-02-27T04:24:00Z</dcterms:modified>
</cp:coreProperties>
</file>