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0C" w:rsidRPr="008A3FA7" w:rsidRDefault="0075420C" w:rsidP="007542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75420C" w:rsidRPr="008A3FA7" w:rsidRDefault="0075420C" w:rsidP="007542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 xml:space="preserve">МУНИЦИПАЛЬНОЕ ОБРАЗОВАНИЕ </w:t>
      </w:r>
    </w:p>
    <w:p w:rsidR="0075420C" w:rsidRPr="008A3FA7" w:rsidRDefault="0075420C" w:rsidP="007542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>«</w:t>
      </w:r>
      <w:r w:rsidRPr="008A3FA7">
        <w:rPr>
          <w:rFonts w:ascii="Times New Roman" w:hAnsi="Times New Roman"/>
          <w:bCs/>
          <w:caps/>
          <w:sz w:val="24"/>
          <w:szCs w:val="24"/>
        </w:rPr>
        <w:t>сосновское сельское поселение»</w:t>
      </w:r>
    </w:p>
    <w:p w:rsidR="0075420C" w:rsidRPr="008A3FA7" w:rsidRDefault="0075420C" w:rsidP="007542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3FA7">
        <w:rPr>
          <w:rFonts w:ascii="Times New Roman" w:eastAsia="Times New Roman" w:hAnsi="Times New Roman"/>
          <w:bCs/>
          <w:sz w:val="24"/>
          <w:szCs w:val="24"/>
          <w:lang w:eastAsia="ru-RU"/>
        </w:rPr>
        <w:t>ТОМСКАЯ ОБЛАСТЬ</w:t>
      </w:r>
    </w:p>
    <w:p w:rsidR="0075420C" w:rsidRPr="008A3FA7" w:rsidRDefault="0075420C" w:rsidP="0075420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>КАРГАСОКСКИЙ РАЙОН</w:t>
      </w:r>
    </w:p>
    <w:p w:rsidR="0075420C" w:rsidRPr="008A3FA7" w:rsidRDefault="0075420C" w:rsidP="007542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3FA7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АДМИНИСТРАЦИЯ СОСНОВСКОГО СЕЛЬСКОГО ПОСЕЛЕНИЯ</w:t>
      </w:r>
    </w:p>
    <w:p w:rsidR="0075420C" w:rsidRPr="008A3FA7" w:rsidRDefault="0075420C" w:rsidP="0075420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  <w:gridCol w:w="425"/>
      </w:tblGrid>
      <w:tr w:rsidR="0075420C" w:rsidRPr="008A3FA7" w:rsidTr="00EE65B4">
        <w:trPr>
          <w:gridAfter w:val="1"/>
          <w:wAfter w:w="425" w:type="dxa"/>
        </w:trPr>
        <w:tc>
          <w:tcPr>
            <w:tcW w:w="9464" w:type="dxa"/>
            <w:gridSpan w:val="3"/>
          </w:tcPr>
          <w:p w:rsidR="0075420C" w:rsidRPr="008A3FA7" w:rsidRDefault="0075420C" w:rsidP="00EE65B4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A3FA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ПОСТАНОВЛЕНИЕ</w:t>
            </w:r>
          </w:p>
          <w:p w:rsidR="0075420C" w:rsidRPr="008A3FA7" w:rsidRDefault="0075420C" w:rsidP="0075420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5420C" w:rsidRPr="008A3FA7" w:rsidTr="00EE65B4">
        <w:tc>
          <w:tcPr>
            <w:tcW w:w="1908" w:type="dxa"/>
          </w:tcPr>
          <w:p w:rsidR="0075420C" w:rsidRPr="008A3FA7" w:rsidRDefault="0075420C" w:rsidP="00EE65B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A3FA7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27.01.2023</w:t>
            </w:r>
          </w:p>
          <w:p w:rsidR="0075420C" w:rsidRPr="008A3FA7" w:rsidRDefault="0075420C" w:rsidP="00EE65B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75420C" w:rsidRPr="008A3FA7" w:rsidRDefault="0075420C" w:rsidP="00EE65B4">
            <w:pPr>
              <w:spacing w:after="0" w:line="240" w:lineRule="auto"/>
              <w:jc w:val="right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gridSpan w:val="2"/>
          </w:tcPr>
          <w:p w:rsidR="0075420C" w:rsidRPr="008A3FA7" w:rsidRDefault="0075420C" w:rsidP="00EE65B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A3FA7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 xml:space="preserve">                № </w:t>
            </w:r>
            <w:r w:rsidR="003852C6" w:rsidRPr="008A3FA7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</w:tr>
      <w:tr w:rsidR="0075420C" w:rsidRPr="008A3FA7" w:rsidTr="00EE65B4">
        <w:tc>
          <w:tcPr>
            <w:tcW w:w="7488" w:type="dxa"/>
            <w:gridSpan w:val="2"/>
          </w:tcPr>
          <w:p w:rsidR="0075420C" w:rsidRPr="008A3FA7" w:rsidRDefault="0075420C" w:rsidP="00EE65B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8A3FA7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с. Сосновка</w:t>
            </w:r>
          </w:p>
        </w:tc>
        <w:tc>
          <w:tcPr>
            <w:tcW w:w="2401" w:type="dxa"/>
            <w:gridSpan w:val="2"/>
          </w:tcPr>
          <w:p w:rsidR="0075420C" w:rsidRPr="008A3FA7" w:rsidRDefault="0075420C" w:rsidP="00EE65B4">
            <w:pPr>
              <w:spacing w:after="0" w:line="240" w:lineRule="auto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5420C" w:rsidRPr="008A3FA7" w:rsidRDefault="0075420C" w:rsidP="0075420C">
      <w:pPr>
        <w:spacing w:after="0" w:line="240" w:lineRule="auto"/>
        <w:jc w:val="center"/>
        <w:rPr>
          <w:rFonts w:ascii="Times New Roman" w:eastAsiaTheme="minorHAnsi" w:hAnsi="Times New Roman"/>
          <w:bCs/>
          <w:color w:val="000000" w:themeColor="text1"/>
          <w:sz w:val="24"/>
          <w:szCs w:val="24"/>
        </w:rPr>
      </w:pPr>
    </w:p>
    <w:p w:rsidR="0075420C" w:rsidRPr="008A3FA7" w:rsidRDefault="0075420C" w:rsidP="007542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3FA7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 внесении изменений в Постановление </w:t>
      </w:r>
      <w:r w:rsidR="00146F03" w:rsidRPr="008A3FA7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от </w:t>
      </w:r>
      <w:r w:rsidR="000A5A84" w:rsidRPr="008A3FA7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>27.04.2022 №20 «</w:t>
      </w:r>
      <w:r w:rsidRPr="008A3FA7">
        <w:rPr>
          <w:rFonts w:ascii="Times New Roman" w:eastAsiaTheme="minorHAnsi" w:hAnsi="Times New Roman" w:cs="Times New Roman"/>
          <w:b w:val="0"/>
          <w:color w:val="000000" w:themeColor="text1"/>
          <w:sz w:val="24"/>
          <w:szCs w:val="24"/>
        </w:rPr>
        <w:t xml:space="preserve">Об </w:t>
      </w:r>
      <w:r w:rsidRPr="008A3FA7">
        <w:rPr>
          <w:rFonts w:ascii="Times New Roman" w:hAnsi="Times New Roman" w:cs="Times New Roman"/>
          <w:b w:val="0"/>
          <w:sz w:val="24"/>
          <w:szCs w:val="24"/>
        </w:rPr>
        <w:t>осуществлении закупок товаров, работ, услуг для муниципальных нужд</w:t>
      </w:r>
    </w:p>
    <w:p w:rsidR="0075420C" w:rsidRPr="008A3FA7" w:rsidRDefault="0075420C" w:rsidP="007542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3FA7">
        <w:rPr>
          <w:rFonts w:ascii="Times New Roman" w:hAnsi="Times New Roman" w:cs="Times New Roman"/>
          <w:b w:val="0"/>
          <w:sz w:val="24"/>
          <w:szCs w:val="24"/>
        </w:rPr>
        <w:t xml:space="preserve">у единственного поставщика (подрядчика, исполнителя) </w:t>
      </w:r>
    </w:p>
    <w:p w:rsidR="0075420C" w:rsidRPr="008A3FA7" w:rsidRDefault="0075420C" w:rsidP="0075420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A3FA7">
        <w:rPr>
          <w:rFonts w:ascii="Times New Roman" w:hAnsi="Times New Roman" w:cs="Times New Roman"/>
          <w:b w:val="0"/>
          <w:sz w:val="24"/>
          <w:szCs w:val="24"/>
        </w:rPr>
        <w:t xml:space="preserve">и о порядке </w:t>
      </w:r>
      <w:r w:rsidRPr="008A3FA7">
        <w:rPr>
          <w:rFonts w:ascii="Times New Roman" w:eastAsia="PT Astra Serif" w:hAnsi="Times New Roman" w:cs="Times New Roman"/>
          <w:b w:val="0"/>
          <w:sz w:val="24"/>
          <w:szCs w:val="24"/>
        </w:rPr>
        <w:t>изменения существенных условий муниципального контракта</w:t>
      </w:r>
      <w:r w:rsidR="000A5A84" w:rsidRPr="008A3FA7">
        <w:rPr>
          <w:rFonts w:ascii="Times New Roman" w:eastAsia="PT Astra Serif" w:hAnsi="Times New Roman" w:cs="Times New Roman"/>
          <w:b w:val="0"/>
          <w:sz w:val="24"/>
          <w:szCs w:val="24"/>
        </w:rPr>
        <w:t>»</w:t>
      </w:r>
      <w:r w:rsidRPr="008A3F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20509" w:rsidRPr="008A3FA7" w:rsidRDefault="00220509" w:rsidP="0022050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509" w:rsidRPr="008A3FA7" w:rsidRDefault="00220509" w:rsidP="002205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 xml:space="preserve">В </w:t>
      </w:r>
      <w:r w:rsidR="00F923AE" w:rsidRPr="008A3FA7">
        <w:rPr>
          <w:rFonts w:ascii="Times New Roman" w:hAnsi="Times New Roman"/>
          <w:bCs/>
          <w:sz w:val="24"/>
          <w:szCs w:val="24"/>
        </w:rPr>
        <w:t>целях</w:t>
      </w:r>
      <w:r w:rsidR="003852C6" w:rsidRPr="008A3FA7">
        <w:rPr>
          <w:rFonts w:ascii="Times New Roman" w:hAnsi="Times New Roman"/>
          <w:bCs/>
          <w:sz w:val="24"/>
          <w:szCs w:val="24"/>
        </w:rPr>
        <w:t xml:space="preserve"> совершенствова</w:t>
      </w:r>
      <w:r w:rsidR="00F923AE" w:rsidRPr="008A3FA7">
        <w:rPr>
          <w:rFonts w:ascii="Times New Roman" w:hAnsi="Times New Roman"/>
          <w:bCs/>
          <w:sz w:val="24"/>
          <w:szCs w:val="24"/>
        </w:rPr>
        <w:t>ния нормативного правового акта</w:t>
      </w:r>
    </w:p>
    <w:p w:rsidR="00220509" w:rsidRPr="008A3FA7" w:rsidRDefault="00220509" w:rsidP="002205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20509" w:rsidRPr="008A3FA7" w:rsidRDefault="00220509" w:rsidP="00220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>Администрация Сосновского сельского поселения постановляет:</w:t>
      </w:r>
    </w:p>
    <w:p w:rsidR="00220509" w:rsidRPr="008A3FA7" w:rsidRDefault="00F923AE" w:rsidP="00C2290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>Внести следующие изменения в постановление Администрации Сосновского сельского поселения</w:t>
      </w:r>
      <w:r w:rsidR="00DB12BE" w:rsidRPr="008A3FA7">
        <w:rPr>
          <w:rFonts w:ascii="Times New Roman" w:hAnsi="Times New Roman"/>
          <w:bCs/>
          <w:sz w:val="24"/>
          <w:szCs w:val="24"/>
        </w:rPr>
        <w:t xml:space="preserve"> от 27.04.2022 №20«Об осуществлении закупок товаров, работ, услуг для муниципальных нужд</w:t>
      </w:r>
      <w:r w:rsidR="00C22904" w:rsidRPr="008A3FA7">
        <w:rPr>
          <w:rFonts w:ascii="Times New Roman" w:hAnsi="Times New Roman"/>
          <w:bCs/>
          <w:sz w:val="24"/>
          <w:szCs w:val="24"/>
        </w:rPr>
        <w:t xml:space="preserve"> </w:t>
      </w:r>
      <w:r w:rsidR="00DB12BE" w:rsidRPr="008A3FA7">
        <w:rPr>
          <w:rFonts w:ascii="Times New Roman" w:hAnsi="Times New Roman"/>
          <w:bCs/>
          <w:sz w:val="24"/>
          <w:szCs w:val="24"/>
        </w:rPr>
        <w:t>у единственного поставщика (подрядчика, исполнителя) и о порядке изменения существенных условий муниципального контракта»</w:t>
      </w:r>
      <w:r w:rsidR="00C22904" w:rsidRPr="008A3FA7">
        <w:rPr>
          <w:rFonts w:ascii="Times New Roman" w:hAnsi="Times New Roman"/>
          <w:bCs/>
          <w:sz w:val="24"/>
          <w:szCs w:val="24"/>
        </w:rPr>
        <w:t xml:space="preserve"> (далее – Постановление)</w:t>
      </w:r>
    </w:p>
    <w:p w:rsidR="008E7DC2" w:rsidRPr="008A3FA7" w:rsidRDefault="008E7DC2" w:rsidP="008E7DC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C22904" w:rsidRPr="008A3FA7" w:rsidRDefault="00C22904" w:rsidP="00C22904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 xml:space="preserve">Пункт 1 Постановления </w:t>
      </w:r>
      <w:r w:rsidR="003C3C07" w:rsidRPr="008A3FA7">
        <w:rPr>
          <w:rFonts w:ascii="Times New Roman" w:hAnsi="Times New Roman"/>
          <w:bCs/>
          <w:sz w:val="24"/>
          <w:szCs w:val="24"/>
        </w:rPr>
        <w:t>изложить</w:t>
      </w:r>
      <w:r w:rsidRPr="008A3FA7">
        <w:rPr>
          <w:rFonts w:ascii="Times New Roman" w:hAnsi="Times New Roman"/>
          <w:bCs/>
          <w:sz w:val="24"/>
          <w:szCs w:val="24"/>
        </w:rPr>
        <w:t xml:space="preserve"> в новой редакции</w:t>
      </w:r>
      <w:r w:rsidR="00483932" w:rsidRPr="008A3FA7">
        <w:rPr>
          <w:rFonts w:ascii="Times New Roman" w:hAnsi="Times New Roman"/>
          <w:bCs/>
          <w:sz w:val="24"/>
          <w:szCs w:val="24"/>
        </w:rPr>
        <w:t>:</w:t>
      </w:r>
    </w:p>
    <w:p w:rsidR="00220509" w:rsidRPr="008A3FA7" w:rsidRDefault="00B712AF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«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>1. В целях реализации части 2 статьи 15 Федерального закона от 8 марта 2022 года № 46-ФЗ «О внесении изменений в отдельные законодательные акты Российской Федерации» и Постановления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1.1. Установить, что в период до 31 декабря 2023 года включительно в дополнение к случаям, предусмотренным </w:t>
      </w:r>
      <w:hyperlink r:id="rId5" w:history="1">
        <w:r w:rsidRPr="008A3FA7">
          <w:rPr>
            <w:rFonts w:ascii="Times New Roman" w:hAnsi="Times New Roman" w:cs="Times New Roman"/>
            <w:bCs/>
            <w:sz w:val="24"/>
            <w:szCs w:val="24"/>
          </w:rPr>
          <w:t>частью 1 статьи 93</w:t>
        </w:r>
      </w:hyperlink>
      <w:r w:rsidRPr="008A3FA7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заказчик может осуществить закупку в целях обеспечения нужд Администрации Сосновского сельского поселения и ее органов, имеющих статус юридического лица,</w:t>
      </w:r>
      <w:r w:rsidRPr="008A3FA7">
        <w:rPr>
          <w:rFonts w:ascii="Times New Roman" w:eastAsiaTheme="minorHAnsi" w:hAnsi="Times New Roman" w:cs="Times New Roman"/>
          <w:bCs/>
          <w:sz w:val="24"/>
          <w:szCs w:val="24"/>
        </w:rPr>
        <w:t xml:space="preserve"> и подведомственных им казенных и бюджетных учреждений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на основании правового акта Администрации</w:t>
      </w:r>
      <w:r w:rsidRPr="008A3FA7">
        <w:rPr>
          <w:rStyle w:val="FontStyle16"/>
          <w:bCs/>
          <w:sz w:val="24"/>
          <w:szCs w:val="24"/>
        </w:rPr>
        <w:t xml:space="preserve"> </w:t>
      </w:r>
      <w:r w:rsidR="002B3646" w:rsidRPr="008A3FA7">
        <w:rPr>
          <w:rStyle w:val="FontStyle16"/>
          <w:bCs/>
          <w:sz w:val="24"/>
          <w:szCs w:val="24"/>
        </w:rPr>
        <w:t>Сосновского сельского поселения</w:t>
      </w:r>
      <w:r w:rsidRPr="008A3FA7">
        <w:rPr>
          <w:rStyle w:val="FontStyle16"/>
          <w:bCs/>
          <w:sz w:val="24"/>
          <w:szCs w:val="24"/>
        </w:rPr>
        <w:t>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17"/>
      <w:bookmarkEnd w:id="0"/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1.2. В целях осуществления закупок товаров, работ, услуг заказчик направляет в согласительную комиссию, созданную </w:t>
      </w:r>
      <w:r w:rsidR="002B3646" w:rsidRPr="008A3FA7">
        <w:rPr>
          <w:rFonts w:ascii="Times New Roman" w:hAnsi="Times New Roman" w:cs="Times New Roman"/>
          <w:bCs/>
          <w:sz w:val="24"/>
          <w:szCs w:val="24"/>
        </w:rPr>
        <w:t>распоряжением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Администрации</w:t>
      </w:r>
      <w:r w:rsidR="002B3646" w:rsidRPr="008A3FA7">
        <w:rPr>
          <w:rStyle w:val="FontStyle16"/>
          <w:bCs/>
          <w:sz w:val="24"/>
          <w:szCs w:val="24"/>
        </w:rPr>
        <w:t xml:space="preserve"> Сосновского сельского поселения</w:t>
      </w:r>
      <w:r w:rsidR="00164FD0" w:rsidRPr="008A3FA7">
        <w:rPr>
          <w:rStyle w:val="FontStyle16"/>
          <w:bCs/>
          <w:sz w:val="24"/>
          <w:szCs w:val="24"/>
        </w:rPr>
        <w:t xml:space="preserve"> от 27.04.2022 № 20</w:t>
      </w:r>
      <w:r w:rsidRPr="008A3FA7">
        <w:rPr>
          <w:rStyle w:val="FontStyle16"/>
          <w:bCs/>
          <w:sz w:val="24"/>
          <w:szCs w:val="24"/>
        </w:rPr>
        <w:t xml:space="preserve"> «О создании согласительной комиссии» (далее - </w:t>
      </w:r>
      <w:r w:rsidRPr="008A3FA7">
        <w:rPr>
          <w:rFonts w:ascii="Times New Roman" w:hAnsi="Times New Roman" w:cs="Times New Roman"/>
          <w:bCs/>
          <w:sz w:val="24"/>
          <w:szCs w:val="24"/>
        </w:rPr>
        <w:t>согласительная комиссия)</w:t>
      </w:r>
      <w:r w:rsidRPr="008A3FA7">
        <w:rPr>
          <w:rStyle w:val="FontStyle16"/>
          <w:bCs/>
          <w:sz w:val="24"/>
          <w:szCs w:val="24"/>
        </w:rPr>
        <w:t>,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обращение, содержащее следующую информацию: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1) наименование заказчика или структурного подразделения Администрации</w:t>
      </w:r>
      <w:r w:rsidRPr="008A3FA7">
        <w:rPr>
          <w:rStyle w:val="FontStyle16"/>
          <w:bCs/>
          <w:sz w:val="24"/>
          <w:szCs w:val="24"/>
        </w:rPr>
        <w:t xml:space="preserve"> </w:t>
      </w:r>
      <w:r w:rsidR="006B3B4F" w:rsidRPr="008A3FA7">
        <w:rPr>
          <w:rStyle w:val="FontStyle16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eastAsiaTheme="minorHAnsi" w:hAnsi="Times New Roman" w:cs="Times New Roman"/>
          <w:bCs/>
          <w:sz w:val="24"/>
          <w:szCs w:val="24"/>
        </w:rPr>
        <w:t xml:space="preserve"> в случае осуществления закупок специалистами этого </w:t>
      </w:r>
      <w:r w:rsidRPr="008A3FA7">
        <w:rPr>
          <w:rFonts w:ascii="Times New Roman" w:hAnsi="Times New Roman" w:cs="Times New Roman"/>
          <w:bCs/>
          <w:sz w:val="24"/>
          <w:szCs w:val="24"/>
        </w:rPr>
        <w:t>структурного подразделения Администрации</w:t>
      </w:r>
      <w:r w:rsidRPr="008A3FA7">
        <w:rPr>
          <w:rStyle w:val="FontStyle16"/>
          <w:bCs/>
          <w:sz w:val="24"/>
          <w:szCs w:val="24"/>
        </w:rPr>
        <w:t xml:space="preserve"> </w:t>
      </w:r>
      <w:r w:rsidR="006B3B4F" w:rsidRPr="008A3FA7">
        <w:rPr>
          <w:rStyle w:val="FontStyle16"/>
          <w:bCs/>
          <w:sz w:val="24"/>
          <w:szCs w:val="24"/>
        </w:rPr>
        <w:t>Сосновского сельского поселения</w:t>
      </w:r>
      <w:r w:rsidRPr="008A3FA7">
        <w:rPr>
          <w:rStyle w:val="FontStyle16"/>
          <w:bCs/>
          <w:sz w:val="24"/>
          <w:szCs w:val="24"/>
        </w:rPr>
        <w:t>;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2) предмет контракта и описание объекта закупки, включающее в себя при необходимости функциональные, технические и качественные характеристики, эксплуатационные характеристики объекта закупки;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lastRenderedPageBreak/>
        <w:t>3) обоснование нецелесообразности проведения конкурентного способа определения поставщика (подрядчика, исполнителя);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4) подготовленное в соответствии со статьей 22 Закона о контрактной системе обоснование цены контракта, заключаемого с единственным поставщиком (подрядчиком, исполнителем);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5) информацию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6) предполагаемый срок поставки товара, выполнения работ, оказания услуг;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7) результаты проверки соответствия предполагаемого единственного поставщика (подрядчика, исполнителя) требованиям статьи 31 Закона о контрактной системе;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8) информацию об установлении отдельных этапов исполнения контракта (при наличии);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9) информацию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10) информацию об установлении требования к обеспечению исполнения контракта, гарантийных обязательств или обоснование нецелесообразности установления таких требований;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11) информацию о казначейском сопровождении аванса по контракту и (или) контракта (при наличии);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12) информацию об источниках финансирования закупки товаров, работ, услуг.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31"/>
      <w:bookmarkEnd w:id="1"/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1.3. Решение согласительной комиссии по результатам рассмотрения обращения заказчика о возможности заключения контракта с единственным поставщиком (подрядчиком, исполнителем) направляется заказчику и в Администрацию </w:t>
      </w:r>
      <w:r w:rsidR="005B4611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Подготовка проекта распоряжения Администрации </w:t>
      </w:r>
      <w:r w:rsidR="003906E7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осуществляется:</w:t>
      </w:r>
    </w:p>
    <w:p w:rsidR="00220509" w:rsidRPr="008A3FA7" w:rsidRDefault="00882ADC" w:rsidP="008E7DC2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eastAsiaTheme="minorHAnsi" w:hAnsi="Times New Roman" w:cs="Times New Roman"/>
          <w:bCs/>
          <w:sz w:val="24"/>
          <w:szCs w:val="24"/>
        </w:rPr>
        <w:t>-</w:t>
      </w:r>
      <w:r w:rsidR="00AA0445" w:rsidRPr="008A3FA7">
        <w:rPr>
          <w:rFonts w:ascii="Times New Roman" w:eastAsiaTheme="minorHAnsi" w:hAnsi="Times New Roman" w:cs="Times New Roman"/>
          <w:bCs/>
          <w:sz w:val="24"/>
          <w:szCs w:val="24"/>
        </w:rPr>
        <w:t xml:space="preserve">Администрацией </w:t>
      </w:r>
      <w:r w:rsidRPr="008A3FA7">
        <w:rPr>
          <w:rFonts w:ascii="Times New Roman" w:eastAsiaTheme="minorHAnsi" w:hAnsi="Times New Roman" w:cs="Times New Roman"/>
          <w:bCs/>
          <w:sz w:val="24"/>
          <w:szCs w:val="24"/>
        </w:rPr>
        <w:t>сельского поселения специалистом</w:t>
      </w:r>
      <w:r w:rsidR="00220509" w:rsidRPr="008A3FA7"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 w:rsidRPr="008A3FA7">
        <w:rPr>
          <w:rFonts w:ascii="Times New Roman" w:hAnsi="Times New Roman" w:cs="Times New Roman"/>
          <w:bCs/>
          <w:sz w:val="24"/>
          <w:szCs w:val="24"/>
        </w:rPr>
        <w:t>администрации сельского поселения.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P36"/>
      <w:bookmarkEnd w:id="2"/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1.4. В распоряжении Администрации </w:t>
      </w:r>
      <w:r w:rsidR="006528FE" w:rsidRPr="008A3FA7">
        <w:rPr>
          <w:rStyle w:val="FontStyle16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, предусмотренном </w:t>
      </w:r>
      <w:hyperlink w:anchor="P31" w:history="1">
        <w:r w:rsidRPr="008A3FA7">
          <w:rPr>
            <w:rFonts w:ascii="Times New Roman" w:hAnsi="Times New Roman" w:cs="Times New Roman"/>
            <w:bCs/>
            <w:sz w:val="24"/>
            <w:szCs w:val="24"/>
          </w:rPr>
          <w:t xml:space="preserve">пунктом </w:t>
        </w:r>
      </w:hyperlink>
      <w:r w:rsidRPr="008A3FA7">
        <w:rPr>
          <w:rFonts w:ascii="Times New Roman" w:hAnsi="Times New Roman" w:cs="Times New Roman"/>
          <w:bCs/>
          <w:sz w:val="24"/>
          <w:szCs w:val="24"/>
        </w:rPr>
        <w:t>1.3 настоящего постановления, указываются предмет контракта, предельный срок, на который заключается контракт, условие об авансировании, а также обязанность заказчика установить в соответствии с Законом о контрактной системе требование обеспечения исполнения контракта.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1.5. Решение о заключении контракта с единственным поставщиком (подрядчиком, исполнителем) в соответствии с пунктом 1.1 настоящего постановления принимается заказчиком на основании правового акта Администрации </w:t>
      </w:r>
      <w:r w:rsidR="00B74CAF" w:rsidRPr="008A3FA7">
        <w:rPr>
          <w:rStyle w:val="FontStyle16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при наличии решения согласительной комиссии, принятого по результатам рассмотрения его обращения.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1.6. При осуществлении заказчиком закупки товаров, работ, услуг у единственного поставщика (подрядчика, исполнителя) в соответствии с настоящим постановлением: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1) в контракте указывается Постановление Администрации Томской области от 24 марта 2022 г. № 100а «Об установлении случаев осуществления закупок товаров, работ, услуг для государственных и муниципальных нужд у единственного поставщика (подрядчика, исполнителя) в целях обеспечения нужд Томской области и порядка их осуществления», в соответствии с которым осуществляется закупка товаров, работ, услуг у единственного поставщика (подрядчика, исполнителя);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2) обоснование цены контракта является неотъемлемой частью контракта.</w:t>
      </w:r>
      <w:r w:rsidR="008A3FA7" w:rsidRPr="008A3FA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E7DC2" w:rsidRPr="008A3FA7" w:rsidRDefault="008E7DC2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509" w:rsidRPr="008A3FA7" w:rsidRDefault="00E92983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1.2</w:t>
      </w:r>
      <w:r w:rsidR="00CF5FB0" w:rsidRPr="008A3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пункт 2 Постановления изложить  в новой редакции: </w:t>
      </w:r>
    </w:p>
    <w:p w:rsidR="00220509" w:rsidRPr="008A3FA7" w:rsidRDefault="008A3FA7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«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 xml:space="preserve">2. В целях реализации положений части 65.1 статьи 112 Закона о контрактной 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lastRenderedPageBreak/>
        <w:t>системе: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2.1. Установить, что изменение по соглашению сторон существенных условий муниципального контракта на закупку товаров, работ, услуг для муниципальных нужд (далее – контракт), заключенного до 1 января 2024 года, если при исполнении такого контракта возникли независящие от сторон контракта обстоятельства, влекущие невозможность его исполнения, осуществляется на основании распоряжения Администрации </w:t>
      </w:r>
      <w:r w:rsidR="00B74CAF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(далее – решение). 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2.2. Изменение существенных условий контракта осуществляется с соблюдением положений частей 1.3 - 1.6 статьи 95 Закона о контрактной системе.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2.3. В случае необходимости изменения существенных условий контракта решение о возможности изменения существенных условий контракта принимает согласительная комиссия на основании обращения заказчика.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2.4. Обращение заказчика должно содержать следующую информацию: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1) существенные условия контракта, подлежащие изменению;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2) обоснование изменения существенных условий контракта, в том числе перечень обстоятельств, не зависящих от сторон контракта, которые возникли при исполнении контракта, обоснование невозможности исполнения контракта в связи с возникшими обстоятельствами, а также обоснование величины (размера) предлагаемых изменений существенных условий контракта.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К обращению прилагаются: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1) проект дополнительного соглашения к контракту;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2) документы, подтверждающие возникновение обстоятельств, не зависящих от сторон контракта и влекущих невозможность его исполнения.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2.5. Решение согласительной комиссии о возможности изменения существенных условий контракта направляется заказчику, направившему обращение, и в Администрацию </w:t>
      </w:r>
      <w:r w:rsidR="00917C05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>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Решение согласительной комиссии о возможности изменения существенных условий контракта должно содержать следующую информацию: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1) дату заключения и номер контракта, наименование сторон контракта, предмет контракта (далее - реквизиты контракта);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2) перечень существенных условий контракта, подлежащих изменению, и планируемые изменения;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3) перечень обстоятельств, не зависящих от сторон контракта, влекущих невозможность его исполнения.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2.6. Проект распоряжения Администрации </w:t>
      </w:r>
      <w:r w:rsidR="00917C05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</w:t>
      </w: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разрабатывается и подготавливается в соответствии с пунктом 1.3 настоящего постановления.</w:t>
      </w:r>
    </w:p>
    <w:p w:rsidR="00220509" w:rsidRPr="008A3FA7" w:rsidRDefault="00220509" w:rsidP="0022050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2.7. Настоящее постановление не применяется в случае изменения существенных условий контракта в соответствии с постановлением Правительства Российской Федерации от 16.04.2022 № 680 «Об установлении порядка и случаев изменения существенных условий государственных и муниципальных контрактов, предметом которых является 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наследия» (далее - Постановление Правительства РФ от 16.04.2022 № 680).</w:t>
      </w:r>
    </w:p>
    <w:p w:rsidR="00220509" w:rsidRPr="008A3FA7" w:rsidRDefault="008A3FA7" w:rsidP="008A3FA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 xml:space="preserve">При реализации постановления Правительства РФ от 16.04.2022 № 680 принятия решения Администрации </w:t>
      </w:r>
      <w:r w:rsidR="00340839" w:rsidRPr="008A3FA7">
        <w:rPr>
          <w:rFonts w:ascii="Times New Roman" w:hAnsi="Times New Roman" w:cs="Times New Roman"/>
          <w:bCs/>
          <w:sz w:val="24"/>
          <w:szCs w:val="24"/>
        </w:rPr>
        <w:t>Сосновского сельского поселения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 xml:space="preserve"> не требуется. Изменение существенных условий контракта осуществляется на основании дополнительного соглашения к контракту, подписываемого заказчиком и подрядчиком.</w:t>
      </w:r>
      <w:r w:rsidRPr="008A3FA7">
        <w:rPr>
          <w:rFonts w:ascii="Times New Roman" w:hAnsi="Times New Roman" w:cs="Times New Roman"/>
          <w:bCs/>
          <w:sz w:val="24"/>
          <w:szCs w:val="24"/>
        </w:rPr>
        <w:t>».</w:t>
      </w:r>
    </w:p>
    <w:p w:rsidR="008A3FA7" w:rsidRDefault="008A3FA7" w:rsidP="008A3FA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FA7" w:rsidRPr="008A3FA7" w:rsidRDefault="008A3FA7" w:rsidP="008A3FA7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1.3.  Постановление дополнить пунктом  3 следующего содержания: </w:t>
      </w:r>
    </w:p>
    <w:p w:rsidR="00220509" w:rsidRPr="008A3FA7" w:rsidRDefault="00220509" w:rsidP="00220509">
      <w:pPr>
        <w:pStyle w:val="ConsPlusNormal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20509" w:rsidRPr="008A3FA7" w:rsidRDefault="00220509" w:rsidP="002205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A3FA7">
        <w:rPr>
          <w:rFonts w:ascii="Times New Roman" w:hAnsi="Times New Roman"/>
          <w:bCs/>
          <w:color w:val="FF0000"/>
          <w:sz w:val="24"/>
          <w:szCs w:val="24"/>
        </w:rPr>
        <w:lastRenderedPageBreak/>
        <w:tab/>
      </w:r>
      <w:r w:rsidR="008A3FA7" w:rsidRPr="008A3FA7">
        <w:rPr>
          <w:rFonts w:ascii="Times New Roman" w:hAnsi="Times New Roman"/>
          <w:bCs/>
          <w:sz w:val="24"/>
          <w:szCs w:val="24"/>
        </w:rPr>
        <w:t>«</w:t>
      </w:r>
      <w:r w:rsidRPr="008A3FA7">
        <w:rPr>
          <w:rFonts w:ascii="Times New Roman" w:hAnsi="Times New Roman"/>
          <w:bCs/>
          <w:sz w:val="24"/>
          <w:szCs w:val="24"/>
        </w:rPr>
        <w:t xml:space="preserve">3. В целях реализации </w:t>
      </w:r>
      <w:r w:rsidRPr="008A3FA7">
        <w:rPr>
          <w:rFonts w:ascii="Times New Roman" w:eastAsia="PT Astra Serif" w:hAnsi="Times New Roman"/>
          <w:bCs/>
          <w:sz w:val="24"/>
          <w:szCs w:val="24"/>
        </w:rPr>
        <w:t xml:space="preserve">положений части 65.1 статьи 112 </w:t>
      </w:r>
      <w:r w:rsidRPr="008A3FA7">
        <w:rPr>
          <w:rFonts w:ascii="Times New Roman" w:hAnsi="Times New Roman"/>
          <w:bCs/>
          <w:sz w:val="24"/>
          <w:szCs w:val="24"/>
        </w:rPr>
        <w:t>Закона о контрактной системе</w:t>
      </w:r>
      <w:r w:rsidRPr="008A3FA7">
        <w:rPr>
          <w:rFonts w:ascii="Times New Roman" w:hAnsi="Times New Roman"/>
          <w:bCs/>
          <w:sz w:val="24"/>
          <w:szCs w:val="24"/>
          <w:lang w:eastAsia="ru-RU"/>
        </w:rPr>
        <w:t xml:space="preserve"> и </w:t>
      </w:r>
      <w:hyperlink r:id="rId6" w:history="1">
        <w:r w:rsidRPr="008A3FA7">
          <w:rPr>
            <w:rFonts w:ascii="Times New Roman" w:hAnsi="Times New Roman"/>
            <w:bCs/>
            <w:sz w:val="24"/>
            <w:szCs w:val="24"/>
            <w:lang w:eastAsia="ru-RU"/>
          </w:rPr>
          <w:t>пункта 2</w:t>
        </w:r>
      </w:hyperlink>
      <w:r w:rsidRPr="008A3FA7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постановления Правительства Российской Федерации от 15.10.2022 № 1838 «Об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№ 1663»:</w:t>
      </w:r>
    </w:p>
    <w:p w:rsidR="00220509" w:rsidRPr="008A3FA7" w:rsidRDefault="00220509" w:rsidP="0022050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3.1. Установить, что по соглашению сторон допускается изменение существенных условий контракта, заключенного для обеспечения муниципальных нужд до 1 января 2024 года,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</w:t>
      </w:r>
      <w:r w:rsidR="00B712AF" w:rsidRPr="008A3FA7">
        <w:rPr>
          <w:rFonts w:ascii="Times New Roman" w:hAnsi="Times New Roman" w:cs="Times New Roman"/>
          <w:bCs/>
          <w:sz w:val="24"/>
          <w:szCs w:val="24"/>
        </w:rPr>
        <w:t>»</w:t>
      </w:r>
      <w:r w:rsidR="008A3FA7" w:rsidRPr="008A3FA7">
        <w:rPr>
          <w:rFonts w:ascii="Times New Roman" w:hAnsi="Times New Roman" w:cs="Times New Roman"/>
          <w:bCs/>
          <w:sz w:val="24"/>
          <w:szCs w:val="24"/>
        </w:rPr>
        <w:t>.</w:t>
      </w:r>
    </w:p>
    <w:p w:rsidR="008E7DC2" w:rsidRPr="008A3FA7" w:rsidRDefault="008E7DC2" w:rsidP="00220509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0509" w:rsidRPr="008A3FA7" w:rsidRDefault="0095563A" w:rsidP="0095563A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1.4</w:t>
      </w:r>
      <w:r w:rsidR="00BA568D" w:rsidRPr="008A3FA7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bookmarkStart w:id="3" w:name="_GoBack"/>
      <w:bookmarkEnd w:id="3"/>
      <w:r w:rsidR="00BA568D" w:rsidRPr="008A3FA7">
        <w:rPr>
          <w:rFonts w:ascii="Times New Roman" w:hAnsi="Times New Roman" w:cs="Times New Roman"/>
          <w:bCs/>
          <w:sz w:val="24"/>
          <w:szCs w:val="24"/>
        </w:rPr>
        <w:t>ункт 3 Постановления считать соответс</w:t>
      </w:r>
      <w:r w:rsidR="008E7DC2" w:rsidRPr="008A3FA7">
        <w:rPr>
          <w:rFonts w:ascii="Times New Roman" w:hAnsi="Times New Roman" w:cs="Times New Roman"/>
          <w:bCs/>
          <w:sz w:val="24"/>
          <w:szCs w:val="24"/>
        </w:rPr>
        <w:t>т</w:t>
      </w:r>
      <w:r w:rsidR="00BA568D" w:rsidRPr="008A3FA7">
        <w:rPr>
          <w:rFonts w:ascii="Times New Roman" w:hAnsi="Times New Roman" w:cs="Times New Roman"/>
          <w:bCs/>
          <w:sz w:val="24"/>
          <w:szCs w:val="24"/>
        </w:rPr>
        <w:t>венно пунктом 4.</w:t>
      </w:r>
    </w:p>
    <w:p w:rsidR="008E7DC2" w:rsidRPr="008A3FA7" w:rsidRDefault="008E7DC2" w:rsidP="00220509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3FA7" w:rsidRPr="008A3FA7" w:rsidRDefault="008A3FA7" w:rsidP="008A3F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со дня его официального</w:t>
      </w:r>
    </w:p>
    <w:p w:rsidR="008B2707" w:rsidRPr="008A3FA7" w:rsidRDefault="0025541F" w:rsidP="008A3FA7">
      <w:pPr>
        <w:pStyle w:val="ConsPlusNormal"/>
        <w:jc w:val="both"/>
        <w:rPr>
          <w:rStyle w:val="FontStyle14"/>
          <w:bCs/>
          <w:sz w:val="24"/>
          <w:szCs w:val="24"/>
        </w:rPr>
      </w:pPr>
      <w:r w:rsidRPr="008A3FA7">
        <w:rPr>
          <w:rFonts w:ascii="Times New Roman" w:hAnsi="Times New Roman" w:cs="Times New Roman"/>
          <w:bCs/>
          <w:sz w:val="24"/>
          <w:szCs w:val="24"/>
        </w:rPr>
        <w:t>обнародования</w:t>
      </w:r>
      <w:r w:rsidR="00220509" w:rsidRPr="008A3F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20509" w:rsidRPr="008A3FA7">
        <w:rPr>
          <w:rStyle w:val="FontStyle14"/>
          <w:bCs/>
          <w:sz w:val="24"/>
          <w:szCs w:val="24"/>
        </w:rPr>
        <w:t>в порядке, предусмотренном Уставом муниципального образования «</w:t>
      </w:r>
      <w:r w:rsidR="00340839" w:rsidRPr="008A3FA7">
        <w:rPr>
          <w:rStyle w:val="FontStyle14"/>
          <w:bCs/>
          <w:sz w:val="24"/>
          <w:szCs w:val="24"/>
        </w:rPr>
        <w:t>Сосновское сельское поселение</w:t>
      </w:r>
      <w:r w:rsidR="00220509" w:rsidRPr="008A3FA7">
        <w:rPr>
          <w:rStyle w:val="FontStyle14"/>
          <w:bCs/>
          <w:sz w:val="24"/>
          <w:szCs w:val="24"/>
        </w:rPr>
        <w:t>».</w:t>
      </w:r>
    </w:p>
    <w:p w:rsidR="008A3FA7" w:rsidRPr="008A3FA7" w:rsidRDefault="008A3FA7" w:rsidP="008A3FA7">
      <w:pPr>
        <w:pStyle w:val="ConsPlusNormal"/>
        <w:jc w:val="both"/>
        <w:rPr>
          <w:rStyle w:val="FontStyle14"/>
          <w:bCs/>
          <w:sz w:val="24"/>
          <w:szCs w:val="24"/>
        </w:rPr>
      </w:pPr>
    </w:p>
    <w:p w:rsidR="008A3FA7" w:rsidRPr="008A3FA7" w:rsidRDefault="008A3FA7" w:rsidP="008A3FA7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2707" w:rsidRPr="008A3FA7" w:rsidRDefault="008B2707">
      <w:pPr>
        <w:rPr>
          <w:rFonts w:ascii="Times New Roman" w:hAnsi="Times New Roman"/>
          <w:bCs/>
          <w:sz w:val="24"/>
          <w:szCs w:val="24"/>
        </w:rPr>
      </w:pPr>
      <w:r w:rsidRPr="008A3FA7">
        <w:rPr>
          <w:rFonts w:ascii="Times New Roman" w:hAnsi="Times New Roman"/>
          <w:bCs/>
          <w:sz w:val="24"/>
          <w:szCs w:val="24"/>
        </w:rPr>
        <w:t>Глава Сосновского сельского поселения                                                          А.М. Деев</w:t>
      </w:r>
    </w:p>
    <w:sectPr w:rsidR="008B2707" w:rsidRPr="008A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D7A68"/>
    <w:multiLevelType w:val="multilevel"/>
    <w:tmpl w:val="547449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7EA023C6"/>
    <w:multiLevelType w:val="multilevel"/>
    <w:tmpl w:val="E2D4A0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20C"/>
    <w:rsid w:val="000A5A84"/>
    <w:rsid w:val="000F39A7"/>
    <w:rsid w:val="00146F03"/>
    <w:rsid w:val="00164FD0"/>
    <w:rsid w:val="00220509"/>
    <w:rsid w:val="002243C8"/>
    <w:rsid w:val="0025541F"/>
    <w:rsid w:val="0027136D"/>
    <w:rsid w:val="002B3646"/>
    <w:rsid w:val="00340839"/>
    <w:rsid w:val="003852C6"/>
    <w:rsid w:val="003906E7"/>
    <w:rsid w:val="003C3C07"/>
    <w:rsid w:val="004152FA"/>
    <w:rsid w:val="00483932"/>
    <w:rsid w:val="004D78ED"/>
    <w:rsid w:val="005B4611"/>
    <w:rsid w:val="005F2BDD"/>
    <w:rsid w:val="006528FE"/>
    <w:rsid w:val="006B3B4F"/>
    <w:rsid w:val="0075420C"/>
    <w:rsid w:val="007F1C85"/>
    <w:rsid w:val="00882ADC"/>
    <w:rsid w:val="008A3FA7"/>
    <w:rsid w:val="008B2707"/>
    <w:rsid w:val="008E7DC2"/>
    <w:rsid w:val="00911692"/>
    <w:rsid w:val="00917C05"/>
    <w:rsid w:val="0095563A"/>
    <w:rsid w:val="00A21278"/>
    <w:rsid w:val="00AA0445"/>
    <w:rsid w:val="00B712AF"/>
    <w:rsid w:val="00B74CAF"/>
    <w:rsid w:val="00BA568D"/>
    <w:rsid w:val="00C22904"/>
    <w:rsid w:val="00CF5FB0"/>
    <w:rsid w:val="00DB12BE"/>
    <w:rsid w:val="00E206DF"/>
    <w:rsid w:val="00E92983"/>
    <w:rsid w:val="00F25E6B"/>
    <w:rsid w:val="00F30B5B"/>
    <w:rsid w:val="00F9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E19E"/>
  <w15:chartTrackingRefBased/>
  <w15:docId w15:val="{5988A890-CCFB-4DB1-9021-7BBC4A9B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2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2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2205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220509"/>
    <w:pPr>
      <w:ind w:left="720"/>
      <w:contextualSpacing/>
    </w:pPr>
  </w:style>
  <w:style w:type="character" w:customStyle="1" w:styleId="FontStyle14">
    <w:name w:val="Font Style14"/>
    <w:uiPriority w:val="99"/>
    <w:rsid w:val="0022050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20509"/>
    <w:rPr>
      <w:rFonts w:ascii="Times New Roman" w:hAnsi="Times New Roman" w:cs="Times New Roman"/>
      <w:sz w:val="12"/>
      <w:szCs w:val="12"/>
    </w:rPr>
  </w:style>
  <w:style w:type="paragraph" w:styleId="a4">
    <w:name w:val="Balloon Text"/>
    <w:basedOn w:val="a"/>
    <w:link w:val="a5"/>
    <w:uiPriority w:val="99"/>
    <w:semiHidden/>
    <w:unhideWhenUsed/>
    <w:rsid w:val="00E2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06D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2F26C80E35E172AD0C977BBC3DEFAFCB3225B3C94A6925A7CAF5083D6A9A6F68CA52BDA9047B4A9A7599DC4BFCAAC503EE2A909950F96DkEy6F" TargetMode="External"/><Relationship Id="rId5" Type="http://schemas.openxmlformats.org/officeDocument/2006/relationships/hyperlink" Target="consultantplus://offline/ref=9FA378B5D0E024AF3C9D23C5BB2C9AB16EA89B42972C57ED610A55C8F9FBF28618D19AEEDBBEF73C7A413ECF9A006BFC6D763D6362523BB6Q017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2023-01-30T07:38:00Z</cp:lastPrinted>
  <dcterms:created xsi:type="dcterms:W3CDTF">2023-01-30T07:09:00Z</dcterms:created>
  <dcterms:modified xsi:type="dcterms:W3CDTF">2023-01-31T05:19:00Z</dcterms:modified>
</cp:coreProperties>
</file>