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3D" w:rsidRPr="00C35D5B" w:rsidRDefault="0033573D" w:rsidP="003357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33573D" w:rsidRPr="00C35D5B" w:rsidRDefault="0033573D" w:rsidP="003357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33573D" w:rsidRPr="00C35D5B" w:rsidRDefault="0033573D" w:rsidP="0033573D">
      <w:pPr>
        <w:pStyle w:val="2"/>
        <w:spacing w:line="360" w:lineRule="auto"/>
        <w:jc w:val="center"/>
        <w:rPr>
          <w:rFonts w:ascii="Arial" w:hAnsi="Arial" w:cs="Arial"/>
          <w:b/>
          <w:sz w:val="24"/>
        </w:rPr>
      </w:pPr>
      <w:r w:rsidRPr="00C35D5B">
        <w:rPr>
          <w:rFonts w:ascii="Arial" w:hAnsi="Arial" w:cs="Arial"/>
          <w:b/>
          <w:sz w:val="24"/>
        </w:rPr>
        <w:t>ТОМСКАЯ ОБЛАСТЬ</w:t>
      </w:r>
    </w:p>
    <w:p w:rsidR="0033573D" w:rsidRPr="00C35D5B" w:rsidRDefault="0033573D" w:rsidP="0033573D">
      <w:pPr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C35D5B">
        <w:rPr>
          <w:rFonts w:ascii="Arial" w:hAnsi="Arial" w:cs="Arial"/>
          <w:b/>
          <w:sz w:val="24"/>
          <w:szCs w:val="24"/>
          <w:lang w:eastAsia="ru-RU"/>
        </w:rPr>
        <w:t>КАРГАСОКСКИЙ РАЙОН</w:t>
      </w:r>
    </w:p>
    <w:p w:rsidR="0033573D" w:rsidRPr="00C35D5B" w:rsidRDefault="0033573D" w:rsidP="0033573D">
      <w:pPr>
        <w:pStyle w:val="1"/>
        <w:spacing w:line="360" w:lineRule="auto"/>
        <w:rPr>
          <w:rFonts w:ascii="Arial" w:hAnsi="Arial" w:cs="Arial"/>
        </w:rPr>
      </w:pPr>
      <w:r w:rsidRPr="00C35D5B">
        <w:rPr>
          <w:rFonts w:ascii="Arial" w:hAnsi="Arial" w:cs="Arial"/>
        </w:rPr>
        <w:t>МКУ «АДМИНИСТРАЦИЯ СОСНОВСКОГО СЕЛЬСКОГО ПОСЕЛЕНИЯ»</w:t>
      </w:r>
    </w:p>
    <w:tbl>
      <w:tblPr>
        <w:tblW w:w="0" w:type="auto"/>
        <w:tblLook w:val="0000"/>
      </w:tblPr>
      <w:tblGrid>
        <w:gridCol w:w="9571"/>
      </w:tblGrid>
      <w:tr w:rsidR="0033573D" w:rsidRPr="00C35D5B" w:rsidTr="00CF0CFE">
        <w:tc>
          <w:tcPr>
            <w:tcW w:w="9571" w:type="dxa"/>
          </w:tcPr>
          <w:p w:rsidR="0033573D" w:rsidRPr="00C35D5B" w:rsidRDefault="0033573D" w:rsidP="00E97EF7">
            <w:pPr>
              <w:pStyle w:val="5"/>
              <w:spacing w:line="360" w:lineRule="auto"/>
              <w:rPr>
                <w:rFonts w:ascii="Arial" w:hAnsi="Arial" w:cs="Arial"/>
                <w:sz w:val="24"/>
              </w:rPr>
            </w:pPr>
            <w:r w:rsidRPr="00C35D5B">
              <w:rPr>
                <w:rFonts w:ascii="Arial" w:hAnsi="Arial" w:cs="Arial"/>
                <w:sz w:val="24"/>
              </w:rPr>
              <w:t>ПОСТАНОВЛЕНИЕ</w:t>
            </w:r>
          </w:p>
          <w:p w:rsidR="00E97EF7" w:rsidRPr="00C35D5B" w:rsidRDefault="00E97EF7" w:rsidP="00E97EF7">
            <w:pPr>
              <w:rPr>
                <w:rFonts w:ascii="Arial" w:hAnsi="Arial" w:cs="Arial"/>
                <w:lang w:eastAsia="ru-RU"/>
              </w:rPr>
            </w:pPr>
          </w:p>
        </w:tc>
      </w:tr>
    </w:tbl>
    <w:p w:rsidR="006E48D2" w:rsidRPr="00C35D5B" w:rsidRDefault="006E48D2" w:rsidP="006E48D2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6E48D2" w:rsidRPr="00C35D5B" w:rsidRDefault="00E97EF7" w:rsidP="006E48D2">
      <w:pPr>
        <w:pStyle w:val="ConsPlusTitle"/>
        <w:tabs>
          <w:tab w:val="left" w:pos="8775"/>
        </w:tabs>
        <w:rPr>
          <w:rFonts w:ascii="Arial" w:hAnsi="Arial" w:cs="Arial"/>
          <w:b w:val="0"/>
          <w:sz w:val="24"/>
          <w:szCs w:val="24"/>
        </w:rPr>
      </w:pPr>
      <w:r w:rsidRPr="00C35D5B">
        <w:rPr>
          <w:rFonts w:ascii="Arial" w:hAnsi="Arial" w:cs="Arial"/>
          <w:b w:val="0"/>
          <w:sz w:val="24"/>
          <w:szCs w:val="24"/>
        </w:rPr>
        <w:t>16</w:t>
      </w:r>
      <w:r w:rsidR="0033573D" w:rsidRPr="00C35D5B">
        <w:rPr>
          <w:rFonts w:ascii="Arial" w:hAnsi="Arial" w:cs="Arial"/>
          <w:b w:val="0"/>
          <w:sz w:val="24"/>
          <w:szCs w:val="24"/>
        </w:rPr>
        <w:t>.11</w:t>
      </w:r>
      <w:r w:rsidRPr="00C35D5B">
        <w:rPr>
          <w:rFonts w:ascii="Arial" w:hAnsi="Arial" w:cs="Arial"/>
          <w:b w:val="0"/>
          <w:sz w:val="24"/>
          <w:szCs w:val="24"/>
        </w:rPr>
        <w:t xml:space="preserve">.2020                                                                                                           </w:t>
      </w:r>
      <w:r w:rsidR="006E48D2" w:rsidRPr="00C35D5B">
        <w:rPr>
          <w:rFonts w:ascii="Arial" w:hAnsi="Arial" w:cs="Arial"/>
          <w:b w:val="0"/>
          <w:sz w:val="24"/>
          <w:szCs w:val="24"/>
        </w:rPr>
        <w:t>№</w:t>
      </w:r>
      <w:bookmarkStart w:id="0" w:name="_GoBack"/>
      <w:bookmarkEnd w:id="0"/>
      <w:r w:rsidRPr="00C35D5B">
        <w:rPr>
          <w:rFonts w:ascii="Arial" w:hAnsi="Arial" w:cs="Arial"/>
          <w:b w:val="0"/>
          <w:sz w:val="24"/>
          <w:szCs w:val="24"/>
        </w:rPr>
        <w:t xml:space="preserve"> 46</w:t>
      </w:r>
    </w:p>
    <w:p w:rsidR="006E48D2" w:rsidRPr="00C35D5B" w:rsidRDefault="006E48D2" w:rsidP="006E48D2">
      <w:pPr>
        <w:pStyle w:val="ConsPlusTitle"/>
        <w:tabs>
          <w:tab w:val="left" w:pos="8775"/>
        </w:tabs>
        <w:rPr>
          <w:rFonts w:ascii="Arial" w:hAnsi="Arial" w:cs="Arial"/>
          <w:b w:val="0"/>
          <w:sz w:val="24"/>
          <w:szCs w:val="24"/>
        </w:rPr>
      </w:pPr>
    </w:p>
    <w:p w:rsidR="006E48D2" w:rsidRPr="00C35D5B" w:rsidRDefault="006E48D2" w:rsidP="006E48D2">
      <w:pPr>
        <w:pStyle w:val="ConsPlusTitle"/>
        <w:tabs>
          <w:tab w:val="left" w:pos="8775"/>
        </w:tabs>
        <w:rPr>
          <w:rFonts w:ascii="Arial" w:hAnsi="Arial" w:cs="Arial"/>
          <w:b w:val="0"/>
          <w:sz w:val="24"/>
          <w:szCs w:val="24"/>
        </w:rPr>
      </w:pPr>
      <w:r w:rsidRPr="00C35D5B">
        <w:rPr>
          <w:rFonts w:ascii="Arial" w:hAnsi="Arial" w:cs="Arial"/>
          <w:b w:val="0"/>
          <w:sz w:val="24"/>
          <w:szCs w:val="24"/>
        </w:rPr>
        <w:t xml:space="preserve">с. </w:t>
      </w:r>
      <w:r w:rsidR="0033573D" w:rsidRPr="00C35D5B">
        <w:rPr>
          <w:rFonts w:ascii="Arial" w:hAnsi="Arial" w:cs="Arial"/>
          <w:b w:val="0"/>
          <w:sz w:val="24"/>
          <w:szCs w:val="24"/>
        </w:rPr>
        <w:t>Сосновка</w:t>
      </w:r>
    </w:p>
    <w:p w:rsidR="006E48D2" w:rsidRPr="00C35D5B" w:rsidRDefault="006E48D2" w:rsidP="006E48D2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6E48D2" w:rsidRPr="00C35D5B" w:rsidRDefault="006E48D2" w:rsidP="006E48D2">
      <w:pPr>
        <w:pStyle w:val="ConsPlusNormal"/>
        <w:ind w:right="4393"/>
        <w:jc w:val="both"/>
        <w:rPr>
          <w:rFonts w:ascii="Arial" w:hAnsi="Arial" w:cs="Arial"/>
          <w:sz w:val="24"/>
          <w:szCs w:val="24"/>
        </w:rPr>
      </w:pPr>
      <w:r w:rsidRPr="00C35D5B">
        <w:rPr>
          <w:rFonts w:ascii="Arial" w:hAnsi="Arial" w:cs="Arial"/>
          <w:sz w:val="24"/>
          <w:szCs w:val="24"/>
        </w:rPr>
        <w:t>О переходе на федеральные стандарты</w:t>
      </w:r>
    </w:p>
    <w:p w:rsidR="006E48D2" w:rsidRPr="00C35D5B" w:rsidRDefault="00C0588D" w:rsidP="006E48D2">
      <w:pPr>
        <w:pStyle w:val="ConsPlusNormal"/>
        <w:ind w:right="4960"/>
        <w:jc w:val="both"/>
        <w:rPr>
          <w:rFonts w:ascii="Arial" w:hAnsi="Arial" w:cs="Arial"/>
          <w:sz w:val="24"/>
          <w:szCs w:val="24"/>
        </w:rPr>
      </w:pPr>
      <w:r w:rsidRPr="00C35D5B">
        <w:rPr>
          <w:rFonts w:ascii="Arial" w:hAnsi="Arial" w:cs="Arial"/>
          <w:sz w:val="24"/>
          <w:szCs w:val="24"/>
        </w:rPr>
        <w:t>внутреннего муниципального</w:t>
      </w:r>
      <w:r w:rsidR="006E48D2" w:rsidRPr="00C35D5B">
        <w:rPr>
          <w:rFonts w:ascii="Arial" w:hAnsi="Arial" w:cs="Arial"/>
          <w:sz w:val="24"/>
          <w:szCs w:val="24"/>
        </w:rPr>
        <w:t xml:space="preserve"> финансового контроля</w:t>
      </w:r>
    </w:p>
    <w:p w:rsidR="006E48D2" w:rsidRPr="00C35D5B" w:rsidRDefault="006E48D2" w:rsidP="006E48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E48D2" w:rsidRPr="00C35D5B" w:rsidRDefault="006E48D2" w:rsidP="006E48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E48D2" w:rsidRPr="00C35D5B" w:rsidRDefault="006E48D2" w:rsidP="006E48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35D5B">
        <w:rPr>
          <w:rFonts w:ascii="Arial" w:hAnsi="Arial" w:cs="Arial"/>
          <w:sz w:val="24"/>
          <w:szCs w:val="24"/>
        </w:rPr>
        <w:t>В соответствии с подпунктом «в» пункта 33 статьи 1 Федерального закона от 26.07.2019 №199-ФЗ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</w:t>
      </w:r>
    </w:p>
    <w:p w:rsidR="006E48D2" w:rsidRPr="00C35D5B" w:rsidRDefault="006E48D2" w:rsidP="006E48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E48D2" w:rsidRPr="00C35D5B" w:rsidRDefault="006E48D2" w:rsidP="006E48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35D5B">
        <w:rPr>
          <w:rFonts w:ascii="Arial" w:hAnsi="Arial" w:cs="Arial"/>
          <w:sz w:val="24"/>
          <w:szCs w:val="24"/>
        </w:rPr>
        <w:t xml:space="preserve">Администрация </w:t>
      </w:r>
      <w:r w:rsidR="0033573D" w:rsidRPr="00C35D5B">
        <w:rPr>
          <w:rFonts w:ascii="Arial" w:hAnsi="Arial" w:cs="Arial"/>
          <w:sz w:val="24"/>
          <w:szCs w:val="24"/>
        </w:rPr>
        <w:t>Сосновского</w:t>
      </w:r>
      <w:r w:rsidRPr="00C35D5B">
        <w:rPr>
          <w:rFonts w:ascii="Arial" w:hAnsi="Arial" w:cs="Arial"/>
          <w:sz w:val="24"/>
          <w:szCs w:val="24"/>
        </w:rPr>
        <w:t xml:space="preserve"> </w:t>
      </w:r>
      <w:r w:rsidR="00E40493" w:rsidRPr="00C35D5B">
        <w:rPr>
          <w:rFonts w:ascii="Arial" w:hAnsi="Arial" w:cs="Arial"/>
          <w:sz w:val="24"/>
          <w:szCs w:val="24"/>
        </w:rPr>
        <w:t xml:space="preserve">сельского поселения </w:t>
      </w:r>
      <w:r w:rsidRPr="00C35D5B">
        <w:rPr>
          <w:rFonts w:ascii="Arial" w:hAnsi="Arial" w:cs="Arial"/>
          <w:sz w:val="24"/>
          <w:szCs w:val="24"/>
        </w:rPr>
        <w:t>постановляет:</w:t>
      </w:r>
    </w:p>
    <w:p w:rsidR="006E48D2" w:rsidRPr="00C35D5B" w:rsidRDefault="006E48D2" w:rsidP="006E48D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A27A4" w:rsidRPr="00C35D5B" w:rsidRDefault="0033573D" w:rsidP="006E48D2">
      <w:pPr>
        <w:pStyle w:val="ConsPlusNormal"/>
        <w:ind w:right="-1" w:firstLine="540"/>
        <w:jc w:val="both"/>
        <w:rPr>
          <w:rFonts w:ascii="Arial" w:eastAsia="Calibri" w:hAnsi="Arial" w:cs="Arial"/>
          <w:sz w:val="24"/>
          <w:szCs w:val="24"/>
        </w:rPr>
      </w:pPr>
      <w:r w:rsidRPr="00C35D5B">
        <w:rPr>
          <w:rFonts w:ascii="Arial" w:hAnsi="Arial" w:cs="Arial"/>
          <w:sz w:val="24"/>
          <w:szCs w:val="24"/>
        </w:rPr>
        <w:t>1</w:t>
      </w:r>
      <w:r w:rsidR="00AA27A4" w:rsidRPr="00C35D5B">
        <w:rPr>
          <w:rFonts w:ascii="Arial" w:hAnsi="Arial" w:cs="Arial"/>
          <w:sz w:val="24"/>
          <w:szCs w:val="24"/>
        </w:rPr>
        <w:t xml:space="preserve">.  Специалистам </w:t>
      </w:r>
      <w:r w:rsidRPr="00C35D5B">
        <w:rPr>
          <w:rFonts w:ascii="Arial" w:hAnsi="Arial" w:cs="Arial"/>
          <w:sz w:val="24"/>
          <w:szCs w:val="24"/>
        </w:rPr>
        <w:t>Администрации Сосновского сельского поселения</w:t>
      </w:r>
      <w:r w:rsidR="00AA27A4" w:rsidRPr="00C35D5B">
        <w:rPr>
          <w:rFonts w:ascii="Arial" w:hAnsi="Arial" w:cs="Arial"/>
          <w:sz w:val="24"/>
          <w:szCs w:val="24"/>
        </w:rPr>
        <w:t xml:space="preserve">, осуществляющим функции внутреннего муниципального </w:t>
      </w:r>
      <w:r w:rsidR="00E40493" w:rsidRPr="00C35D5B">
        <w:rPr>
          <w:rFonts w:ascii="Arial" w:hAnsi="Arial" w:cs="Arial"/>
          <w:sz w:val="24"/>
          <w:szCs w:val="24"/>
        </w:rPr>
        <w:t xml:space="preserve">финансового </w:t>
      </w:r>
      <w:r w:rsidR="00AA27A4" w:rsidRPr="00C35D5B">
        <w:rPr>
          <w:rFonts w:ascii="Arial" w:hAnsi="Arial" w:cs="Arial"/>
          <w:sz w:val="24"/>
          <w:szCs w:val="24"/>
        </w:rPr>
        <w:t>контроля в муниципальном образовании «</w:t>
      </w:r>
      <w:r w:rsidRPr="00C35D5B">
        <w:rPr>
          <w:rFonts w:ascii="Arial" w:hAnsi="Arial" w:cs="Arial"/>
          <w:sz w:val="24"/>
          <w:szCs w:val="24"/>
        </w:rPr>
        <w:t>Сосновское сельское поселение</w:t>
      </w:r>
      <w:r w:rsidR="00AA27A4" w:rsidRPr="00C35D5B">
        <w:rPr>
          <w:rFonts w:ascii="Arial" w:hAnsi="Arial" w:cs="Arial"/>
          <w:sz w:val="24"/>
          <w:szCs w:val="24"/>
        </w:rPr>
        <w:t xml:space="preserve">», </w:t>
      </w:r>
      <w:r w:rsidR="007B444E" w:rsidRPr="00C35D5B">
        <w:rPr>
          <w:rFonts w:ascii="Arial" w:hAnsi="Arial" w:cs="Arial"/>
          <w:sz w:val="24"/>
          <w:szCs w:val="24"/>
        </w:rPr>
        <w:t xml:space="preserve">при проведении проверок, ревизий, обследований </w:t>
      </w:r>
      <w:r w:rsidR="00AA27A4" w:rsidRPr="00C35D5B">
        <w:rPr>
          <w:rFonts w:ascii="Arial" w:hAnsi="Arial" w:cs="Arial"/>
          <w:sz w:val="24"/>
          <w:szCs w:val="24"/>
        </w:rPr>
        <w:t>руководствоваться в своей деятельности федеральными стандартами внутреннего государственного (муниц</w:t>
      </w:r>
      <w:r w:rsidR="00F82533" w:rsidRPr="00C35D5B">
        <w:rPr>
          <w:rFonts w:ascii="Arial" w:hAnsi="Arial" w:cs="Arial"/>
          <w:sz w:val="24"/>
          <w:szCs w:val="24"/>
        </w:rPr>
        <w:t>ипального) финансового контроля</w:t>
      </w:r>
      <w:r w:rsidR="00AA27A4" w:rsidRPr="00C35D5B">
        <w:rPr>
          <w:rFonts w:ascii="Arial" w:hAnsi="Arial" w:cs="Arial"/>
          <w:sz w:val="24"/>
          <w:szCs w:val="24"/>
        </w:rPr>
        <w:t>, утвержденными</w:t>
      </w:r>
      <w:r w:rsidR="005742E8" w:rsidRPr="00C35D5B">
        <w:rPr>
          <w:rFonts w:ascii="Arial" w:hAnsi="Arial" w:cs="Arial"/>
          <w:sz w:val="24"/>
          <w:szCs w:val="24"/>
        </w:rPr>
        <w:t xml:space="preserve"> нормативными правовыми актами Правительства Российской Федерации</w:t>
      </w:r>
      <w:r w:rsidR="007B444E" w:rsidRPr="00C35D5B">
        <w:rPr>
          <w:rFonts w:ascii="Arial" w:hAnsi="Arial" w:cs="Arial"/>
          <w:sz w:val="24"/>
          <w:szCs w:val="24"/>
        </w:rPr>
        <w:t>.</w:t>
      </w:r>
    </w:p>
    <w:p w:rsidR="005742E8" w:rsidRPr="00C35D5B" w:rsidRDefault="006E48D2" w:rsidP="005742E8">
      <w:pPr>
        <w:pStyle w:val="ConsPlusNormal"/>
        <w:spacing w:after="240"/>
        <w:ind w:firstLine="539"/>
        <w:jc w:val="both"/>
        <w:rPr>
          <w:rFonts w:ascii="Arial" w:hAnsi="Arial" w:cs="Arial"/>
          <w:sz w:val="24"/>
          <w:szCs w:val="24"/>
        </w:rPr>
      </w:pPr>
      <w:r w:rsidRPr="00C35D5B">
        <w:rPr>
          <w:rFonts w:ascii="Arial" w:hAnsi="Arial" w:cs="Arial"/>
          <w:sz w:val="24"/>
          <w:szCs w:val="24"/>
        </w:rPr>
        <w:t xml:space="preserve">2. Настоящее постановление вступает в силу со </w:t>
      </w:r>
      <w:r w:rsidR="003F1F67" w:rsidRPr="00C35D5B">
        <w:rPr>
          <w:rFonts w:ascii="Arial" w:hAnsi="Arial" w:cs="Arial"/>
          <w:sz w:val="24"/>
          <w:szCs w:val="24"/>
        </w:rPr>
        <w:t xml:space="preserve">дня официального </w:t>
      </w:r>
      <w:r w:rsidRPr="00C35D5B">
        <w:rPr>
          <w:rFonts w:ascii="Arial" w:hAnsi="Arial" w:cs="Arial"/>
          <w:sz w:val="24"/>
          <w:szCs w:val="24"/>
        </w:rPr>
        <w:t>обнарод</w:t>
      </w:r>
      <w:r w:rsidR="003F1F67" w:rsidRPr="00C35D5B">
        <w:rPr>
          <w:rFonts w:ascii="Arial" w:hAnsi="Arial" w:cs="Arial"/>
          <w:sz w:val="24"/>
          <w:szCs w:val="24"/>
        </w:rPr>
        <w:t>ования</w:t>
      </w:r>
      <w:r w:rsidR="005742E8" w:rsidRPr="00C35D5B">
        <w:rPr>
          <w:rFonts w:ascii="Arial" w:hAnsi="Arial" w:cs="Arial"/>
          <w:sz w:val="24"/>
          <w:szCs w:val="24"/>
        </w:rPr>
        <w:t xml:space="preserve"> в установленном порядке.</w:t>
      </w:r>
    </w:p>
    <w:p w:rsidR="006E48D2" w:rsidRPr="00C35D5B" w:rsidRDefault="006E48D2" w:rsidP="006E48D2">
      <w:pPr>
        <w:pStyle w:val="ConsPlusNormal"/>
        <w:rPr>
          <w:rFonts w:ascii="Arial" w:hAnsi="Arial" w:cs="Arial"/>
          <w:sz w:val="24"/>
          <w:szCs w:val="24"/>
        </w:rPr>
      </w:pPr>
      <w:r w:rsidRPr="00C35D5B">
        <w:rPr>
          <w:rFonts w:ascii="Arial" w:hAnsi="Arial" w:cs="Arial"/>
          <w:sz w:val="24"/>
          <w:szCs w:val="24"/>
        </w:rPr>
        <w:t xml:space="preserve">Глава </w:t>
      </w:r>
      <w:r w:rsidR="0033573D" w:rsidRPr="00C35D5B">
        <w:rPr>
          <w:rFonts w:ascii="Arial" w:hAnsi="Arial" w:cs="Arial"/>
          <w:sz w:val="24"/>
          <w:szCs w:val="24"/>
        </w:rPr>
        <w:t>Сосновского</w:t>
      </w:r>
      <w:r w:rsidR="00C35D5B">
        <w:rPr>
          <w:rFonts w:ascii="Arial" w:hAnsi="Arial" w:cs="Arial"/>
          <w:sz w:val="24"/>
          <w:szCs w:val="24"/>
        </w:rPr>
        <w:t xml:space="preserve"> сельского поселения</w:t>
      </w:r>
      <w:r w:rsidR="0033573D" w:rsidRPr="00C35D5B">
        <w:rPr>
          <w:rFonts w:ascii="Arial" w:hAnsi="Arial" w:cs="Arial"/>
          <w:sz w:val="24"/>
          <w:szCs w:val="24"/>
        </w:rPr>
        <w:t xml:space="preserve">                                    А.М.Деев</w:t>
      </w:r>
    </w:p>
    <w:p w:rsidR="006E48D2" w:rsidRPr="00C35D5B" w:rsidRDefault="006E48D2" w:rsidP="006E48D2">
      <w:pPr>
        <w:pStyle w:val="ConsPlusNormal"/>
        <w:rPr>
          <w:rFonts w:ascii="Arial" w:hAnsi="Arial" w:cs="Arial"/>
          <w:sz w:val="24"/>
          <w:szCs w:val="24"/>
        </w:rPr>
      </w:pPr>
    </w:p>
    <w:p w:rsidR="006E48D2" w:rsidRPr="00C35D5B" w:rsidRDefault="006E48D2" w:rsidP="006E48D2">
      <w:pPr>
        <w:pStyle w:val="ConsPlusNormal"/>
        <w:rPr>
          <w:rFonts w:ascii="Arial" w:hAnsi="Arial" w:cs="Arial"/>
          <w:sz w:val="24"/>
          <w:szCs w:val="24"/>
        </w:rPr>
      </w:pPr>
    </w:p>
    <w:p w:rsidR="006E48D2" w:rsidRPr="00C35D5B" w:rsidRDefault="006E48D2" w:rsidP="006E48D2">
      <w:pPr>
        <w:pStyle w:val="ConsPlusNormal"/>
        <w:rPr>
          <w:rFonts w:ascii="Arial" w:hAnsi="Arial" w:cs="Arial"/>
          <w:sz w:val="24"/>
          <w:szCs w:val="24"/>
        </w:rPr>
      </w:pPr>
    </w:p>
    <w:p w:rsidR="006E48D2" w:rsidRPr="00C35D5B" w:rsidRDefault="006E48D2" w:rsidP="006E48D2">
      <w:pPr>
        <w:pStyle w:val="ConsPlusNormal"/>
        <w:rPr>
          <w:rFonts w:ascii="Arial" w:hAnsi="Arial" w:cs="Arial"/>
          <w:sz w:val="24"/>
          <w:szCs w:val="24"/>
        </w:rPr>
      </w:pPr>
    </w:p>
    <w:sectPr w:rsidR="006E48D2" w:rsidRPr="00C35D5B" w:rsidSect="005742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36D"/>
    <w:rsid w:val="000230C6"/>
    <w:rsid w:val="0033573D"/>
    <w:rsid w:val="003F1F67"/>
    <w:rsid w:val="00437DCF"/>
    <w:rsid w:val="005742E8"/>
    <w:rsid w:val="006867B4"/>
    <w:rsid w:val="006E48D2"/>
    <w:rsid w:val="007B444E"/>
    <w:rsid w:val="00AA27A4"/>
    <w:rsid w:val="00AC29EB"/>
    <w:rsid w:val="00B7236D"/>
    <w:rsid w:val="00C0588D"/>
    <w:rsid w:val="00C31C32"/>
    <w:rsid w:val="00C35D5B"/>
    <w:rsid w:val="00D43314"/>
    <w:rsid w:val="00D460E9"/>
    <w:rsid w:val="00E40493"/>
    <w:rsid w:val="00E97EF7"/>
    <w:rsid w:val="00F8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D2"/>
  </w:style>
  <w:style w:type="paragraph" w:styleId="1">
    <w:name w:val="heading 1"/>
    <w:basedOn w:val="a"/>
    <w:next w:val="a"/>
    <w:link w:val="10"/>
    <w:qFormat/>
    <w:rsid w:val="003357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573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3573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4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48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6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60E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357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573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3573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0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User</cp:lastModifiedBy>
  <cp:revision>9</cp:revision>
  <cp:lastPrinted>2020-11-18T03:05:00Z</cp:lastPrinted>
  <dcterms:created xsi:type="dcterms:W3CDTF">2020-11-16T04:09:00Z</dcterms:created>
  <dcterms:modified xsi:type="dcterms:W3CDTF">2020-12-01T09:27:00Z</dcterms:modified>
</cp:coreProperties>
</file>