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AF" w:rsidRPr="00925E97" w:rsidRDefault="007C21AF" w:rsidP="007C21A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5E97">
        <w:rPr>
          <w:bCs/>
        </w:rPr>
        <w:t>ТОМСКАЯ ОБЛАСТЬ</w:t>
      </w:r>
    </w:p>
    <w:p w:rsidR="007C21AF" w:rsidRPr="00925E97" w:rsidRDefault="007C21AF" w:rsidP="007C21A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5E97">
        <w:rPr>
          <w:bCs/>
        </w:rPr>
        <w:t>КАРГАСОКСКИЙ РАЙОН</w:t>
      </w:r>
    </w:p>
    <w:p w:rsidR="007C21AF" w:rsidRPr="00925E97" w:rsidRDefault="007C21AF" w:rsidP="007C21A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5E97">
        <w:rPr>
          <w:bCs/>
        </w:rPr>
        <w:t>МКУ «АДМИНИСТРАЦИЯ СОСНОВСКОГО СЕЛЬСКОГО ПОСЕЛЕНИЯ»</w:t>
      </w:r>
    </w:p>
    <w:p w:rsidR="007C21AF" w:rsidRPr="00925E97" w:rsidRDefault="007C21AF" w:rsidP="007C21AF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7C21AF" w:rsidRPr="00925E97" w:rsidRDefault="007C21AF" w:rsidP="007C21A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925E97">
        <w:rPr>
          <w:bCs/>
        </w:rPr>
        <w:t>ПОСТАНОВЛЕНИЕ</w:t>
      </w:r>
    </w:p>
    <w:p w:rsidR="00C438CA" w:rsidRPr="00925E97" w:rsidRDefault="007C21AF">
      <w:r w:rsidRPr="00925E97">
        <w:t>01.09.2022г                                                                                                №</w:t>
      </w:r>
      <w:r w:rsidR="00925E97" w:rsidRPr="00925E97">
        <w:t xml:space="preserve"> 40</w:t>
      </w:r>
    </w:p>
    <w:p w:rsidR="007C21AF" w:rsidRPr="00925E97" w:rsidRDefault="007C21AF">
      <w:proofErr w:type="gramStart"/>
      <w:r w:rsidRPr="00925E97">
        <w:t>с</w:t>
      </w:r>
      <w:proofErr w:type="gramEnd"/>
      <w:r w:rsidRPr="00925E97">
        <w:t xml:space="preserve">. Сосновка </w:t>
      </w:r>
    </w:p>
    <w:p w:rsidR="0031220B" w:rsidRPr="00925E97" w:rsidRDefault="0031220B"/>
    <w:p w:rsidR="007C21AF" w:rsidRPr="00925E97" w:rsidRDefault="007C21AF" w:rsidP="007C21AF">
      <w:pPr>
        <w:jc w:val="center"/>
      </w:pPr>
      <w:r w:rsidRPr="00925E97">
        <w:t xml:space="preserve">О внесении изменений в постановление </w:t>
      </w:r>
      <w:r w:rsidR="000432B7">
        <w:t xml:space="preserve">от 05.02.2018г. </w:t>
      </w:r>
      <w:r w:rsidR="005E6311" w:rsidRPr="00925E97">
        <w:t>№</w:t>
      </w:r>
      <w:r w:rsidR="000432B7">
        <w:t xml:space="preserve"> </w:t>
      </w:r>
      <w:r w:rsidR="005E6311" w:rsidRPr="00925E97">
        <w:t>5 «Об утверждении Порядка составления и ведения кассового плана»</w:t>
      </w:r>
    </w:p>
    <w:p w:rsidR="0031220B" w:rsidRPr="00925E97" w:rsidRDefault="0031220B" w:rsidP="0053709A"/>
    <w:p w:rsidR="0053709A" w:rsidRPr="00925E97" w:rsidRDefault="0053709A" w:rsidP="0053709A">
      <w:r w:rsidRPr="00925E97">
        <w:t xml:space="preserve">В целях совершенствования </w:t>
      </w:r>
      <w:r w:rsidR="000432B7">
        <w:t xml:space="preserve">нормативного </w:t>
      </w:r>
      <w:r w:rsidRPr="00925E97">
        <w:t>правого акта</w:t>
      </w:r>
    </w:p>
    <w:p w:rsidR="00FC636D" w:rsidRPr="00925E97" w:rsidRDefault="00FC636D" w:rsidP="0053709A"/>
    <w:p w:rsidR="00FC636D" w:rsidRPr="00925E97" w:rsidRDefault="00FC636D" w:rsidP="0053709A">
      <w:r w:rsidRPr="00925E97">
        <w:t>Постановляю:</w:t>
      </w:r>
    </w:p>
    <w:p w:rsidR="0039553B" w:rsidRPr="00925E97" w:rsidRDefault="00FC37E0" w:rsidP="00FD752C">
      <w:pPr>
        <w:pStyle w:val="a3"/>
        <w:numPr>
          <w:ilvl w:val="0"/>
          <w:numId w:val="2"/>
        </w:numPr>
      </w:pPr>
      <w:r w:rsidRPr="00925E97">
        <w:t>Внести изменения в</w:t>
      </w:r>
      <w:r w:rsidR="00290A22" w:rsidRPr="00925E97">
        <w:t>: «</w:t>
      </w:r>
      <w:r w:rsidR="0039553B" w:rsidRPr="00925E97">
        <w:t>Порядок составления и ведения</w:t>
      </w:r>
      <w:r w:rsidR="00290A22" w:rsidRPr="00925E97">
        <w:t xml:space="preserve"> кассового плана»</w:t>
      </w:r>
    </w:p>
    <w:p w:rsidR="001C6581" w:rsidRPr="00925E97" w:rsidRDefault="001C6581" w:rsidP="0053709A"/>
    <w:p w:rsidR="00E76C52" w:rsidRPr="00925E97" w:rsidRDefault="00AB758E" w:rsidP="00FD752C">
      <w:pPr>
        <w:pStyle w:val="a4"/>
        <w:numPr>
          <w:ilvl w:val="1"/>
          <w:numId w:val="2"/>
        </w:numPr>
        <w:spacing w:before="0" w:after="0" w:line="240" w:lineRule="auto"/>
        <w:rPr>
          <w:b/>
          <w:szCs w:val="24"/>
        </w:rPr>
      </w:pPr>
      <w:r w:rsidRPr="00925E97">
        <w:rPr>
          <w:szCs w:val="24"/>
        </w:rPr>
        <w:t xml:space="preserve">Статью 2 «Показатели кассового плана бюджета поселения» пункт 2.2. </w:t>
      </w:r>
      <w:r w:rsidR="00E76C52" w:rsidRPr="00925E97">
        <w:rPr>
          <w:szCs w:val="24"/>
        </w:rPr>
        <w:t xml:space="preserve"> изложить в новой редакции: </w:t>
      </w:r>
      <w:r w:rsidR="00E76C52" w:rsidRPr="00925E97">
        <w:rPr>
          <w:b/>
          <w:szCs w:val="24"/>
        </w:rPr>
        <w:t>2.2. Кассовый план содержит следующие основные показатели:</w:t>
      </w:r>
    </w:p>
    <w:p w:rsidR="00E76C52" w:rsidRPr="00925E97" w:rsidRDefault="00E76C52" w:rsidP="00E76C52">
      <w:pPr>
        <w:pStyle w:val="a4"/>
        <w:spacing w:before="0" w:after="0"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Всего кассовых поступлений в бюджет поселения, в том числе:</w:t>
      </w:r>
    </w:p>
    <w:p w:rsidR="00E76C52" w:rsidRPr="00925E97" w:rsidRDefault="00E76C52" w:rsidP="00E76C52">
      <w:pPr>
        <w:pStyle w:val="a4"/>
        <w:spacing w:before="0" w:after="0" w:line="240" w:lineRule="auto"/>
        <w:ind w:firstLine="708"/>
        <w:rPr>
          <w:b/>
          <w:szCs w:val="24"/>
        </w:rPr>
      </w:pPr>
      <w:r w:rsidRPr="00925E97">
        <w:rPr>
          <w:b/>
          <w:szCs w:val="24"/>
        </w:rPr>
        <w:t>- доходы;</w:t>
      </w:r>
    </w:p>
    <w:p w:rsidR="00E76C52" w:rsidRPr="00925E97" w:rsidRDefault="00E76C52" w:rsidP="00E76C52">
      <w:pPr>
        <w:pStyle w:val="a4"/>
        <w:spacing w:before="0" w:after="0" w:line="240" w:lineRule="auto"/>
        <w:ind w:firstLine="708"/>
        <w:rPr>
          <w:b/>
          <w:szCs w:val="24"/>
        </w:rPr>
      </w:pPr>
      <w:r w:rsidRPr="00925E97">
        <w:rPr>
          <w:b/>
          <w:szCs w:val="24"/>
        </w:rPr>
        <w:t>- поступления по источникам финансирования дефицита бюджета поселения.</w:t>
      </w:r>
    </w:p>
    <w:p w:rsidR="00E76C52" w:rsidRPr="00925E97" w:rsidRDefault="00E76C52" w:rsidP="00E76C52">
      <w:pPr>
        <w:pStyle w:val="a4"/>
        <w:spacing w:before="0" w:after="0"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Всего кассовых выплат из бюджета поселения</w:t>
      </w:r>
      <w:r w:rsidR="00FC37E0" w:rsidRPr="00925E97">
        <w:rPr>
          <w:b/>
          <w:szCs w:val="24"/>
        </w:rPr>
        <w:t xml:space="preserve">, </w:t>
      </w:r>
      <w:r w:rsidRPr="00925E97">
        <w:rPr>
          <w:b/>
          <w:szCs w:val="24"/>
        </w:rPr>
        <w:t>в том числе:</w:t>
      </w:r>
    </w:p>
    <w:p w:rsidR="00E76C52" w:rsidRPr="00925E97" w:rsidRDefault="00E76C52" w:rsidP="00E76C52">
      <w:pPr>
        <w:pStyle w:val="a4"/>
        <w:spacing w:before="0" w:after="0" w:line="240" w:lineRule="auto"/>
        <w:ind w:firstLine="708"/>
        <w:rPr>
          <w:b/>
          <w:szCs w:val="24"/>
        </w:rPr>
      </w:pPr>
      <w:r w:rsidRPr="00925E97">
        <w:rPr>
          <w:b/>
          <w:szCs w:val="24"/>
        </w:rPr>
        <w:t>- расходы;</w:t>
      </w:r>
    </w:p>
    <w:p w:rsidR="00E76C52" w:rsidRPr="00925E97" w:rsidRDefault="00E76C52" w:rsidP="00E76C52">
      <w:pPr>
        <w:pStyle w:val="a4"/>
        <w:spacing w:before="0" w:after="0" w:line="240" w:lineRule="auto"/>
        <w:ind w:firstLine="708"/>
        <w:rPr>
          <w:b/>
          <w:szCs w:val="24"/>
        </w:rPr>
      </w:pPr>
      <w:r w:rsidRPr="00925E97">
        <w:rPr>
          <w:b/>
          <w:szCs w:val="24"/>
        </w:rPr>
        <w:t>- выплаты по источникам финансирования дефицита бюджета поселения.</w:t>
      </w:r>
    </w:p>
    <w:p w:rsidR="00E76C52" w:rsidRPr="00925E97" w:rsidRDefault="00E76C52" w:rsidP="00E76C52">
      <w:pPr>
        <w:pStyle w:val="a4"/>
        <w:spacing w:before="0" w:after="0"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Разница кассовых поступлений и кассовых выплат.</w:t>
      </w:r>
    </w:p>
    <w:p w:rsidR="00E76C52" w:rsidRPr="00925E97" w:rsidRDefault="00E76C52" w:rsidP="00E76C52">
      <w:pPr>
        <w:pStyle w:val="a4"/>
        <w:spacing w:before="0" w:after="0"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Остаток средств на едином счете бюджета поселения на начало периода.</w:t>
      </w:r>
    </w:p>
    <w:p w:rsidR="00E76C52" w:rsidRPr="00925E97" w:rsidRDefault="00E76C52" w:rsidP="00E76C52">
      <w:pPr>
        <w:pStyle w:val="a4"/>
        <w:spacing w:before="0" w:after="0"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Остаток средств на едином счете на конец периода.</w:t>
      </w:r>
    </w:p>
    <w:p w:rsidR="00E76C52" w:rsidRPr="00925E97" w:rsidRDefault="00E76C52" w:rsidP="00E76C52">
      <w:pPr>
        <w:pStyle w:val="a4"/>
        <w:spacing w:line="240" w:lineRule="auto"/>
        <w:ind w:firstLine="0"/>
        <w:rPr>
          <w:szCs w:val="24"/>
        </w:rPr>
      </w:pPr>
      <w:r w:rsidRPr="00925E97">
        <w:rPr>
          <w:b/>
          <w:szCs w:val="24"/>
        </w:rPr>
        <w:t>Предельный объем денежных средств, используемых на осуществление операций по управлению остатками средств на едином счете бюджета поселения</w:t>
      </w:r>
      <w:r w:rsidRPr="00925E97">
        <w:rPr>
          <w:szCs w:val="24"/>
        </w:rPr>
        <w:t>.</w:t>
      </w:r>
    </w:p>
    <w:p w:rsidR="007711E6" w:rsidRPr="00925E97" w:rsidRDefault="00180A3E" w:rsidP="00FD752C">
      <w:pPr>
        <w:pStyle w:val="a4"/>
        <w:numPr>
          <w:ilvl w:val="1"/>
          <w:numId w:val="2"/>
        </w:numPr>
        <w:spacing w:line="240" w:lineRule="auto"/>
        <w:rPr>
          <w:b/>
          <w:szCs w:val="24"/>
        </w:rPr>
      </w:pPr>
      <w:r w:rsidRPr="00925E97">
        <w:rPr>
          <w:szCs w:val="24"/>
        </w:rPr>
        <w:t>Статью 3 «Составление кассового плана бюджета поселения</w:t>
      </w:r>
      <w:r w:rsidR="007B027E" w:rsidRPr="00925E97">
        <w:rPr>
          <w:szCs w:val="24"/>
        </w:rPr>
        <w:t>» пункт</w:t>
      </w:r>
      <w:r w:rsidR="007B027E" w:rsidRPr="00925E97">
        <w:rPr>
          <w:b/>
          <w:szCs w:val="24"/>
        </w:rPr>
        <w:t xml:space="preserve"> </w:t>
      </w:r>
      <w:r w:rsidR="007711E6" w:rsidRPr="00925E97">
        <w:rPr>
          <w:b/>
          <w:szCs w:val="24"/>
        </w:rPr>
        <w:t>3.2. читать в новой редакции «3.2. Кассовый план исполнения бюджета поселения составляется Администрацией на основе информации, предоставляемой главными администраторами доходов, главными администраторами источников, главными распорядителями и получателями средств бюджета поселения</w:t>
      </w:r>
      <w:proofErr w:type="gramStart"/>
      <w:r w:rsidR="007711E6" w:rsidRPr="00925E97">
        <w:rPr>
          <w:b/>
          <w:szCs w:val="24"/>
        </w:rPr>
        <w:t>.</w:t>
      </w:r>
      <w:r w:rsidR="000B6937" w:rsidRPr="00925E97">
        <w:rPr>
          <w:b/>
          <w:szCs w:val="24"/>
        </w:rPr>
        <w:t>»</w:t>
      </w:r>
      <w:proofErr w:type="gramEnd"/>
    </w:p>
    <w:p w:rsidR="007711E6" w:rsidRPr="00925E97" w:rsidRDefault="007711E6" w:rsidP="007711E6">
      <w:pPr>
        <w:pStyle w:val="a4"/>
        <w:spacing w:line="240" w:lineRule="auto"/>
        <w:ind w:firstLine="0"/>
        <w:rPr>
          <w:b/>
          <w:szCs w:val="24"/>
        </w:rPr>
      </w:pPr>
      <w:r w:rsidRPr="00925E97">
        <w:rPr>
          <w:b/>
          <w:szCs w:val="24"/>
        </w:rPr>
        <w:t>Предоставление информации Администрации осуществляется</w:t>
      </w:r>
      <w:r w:rsidRPr="00925E97">
        <w:rPr>
          <w:b/>
          <w:color w:val="FF0000"/>
          <w:szCs w:val="24"/>
        </w:rPr>
        <w:t xml:space="preserve"> </w:t>
      </w:r>
      <w:r w:rsidRPr="00925E97">
        <w:rPr>
          <w:b/>
          <w:szCs w:val="24"/>
        </w:rPr>
        <w:t>на бумажном носителе</w:t>
      </w:r>
      <w:proofErr w:type="gramStart"/>
      <w:r w:rsidRPr="00925E97">
        <w:rPr>
          <w:b/>
          <w:szCs w:val="24"/>
        </w:rPr>
        <w:t>.»</w:t>
      </w:r>
      <w:proofErr w:type="gramEnd"/>
    </w:p>
    <w:p w:rsidR="001B1A1B" w:rsidRPr="00925E97" w:rsidRDefault="00A44226" w:rsidP="001B1A1B">
      <w:pPr>
        <w:pStyle w:val="a4"/>
        <w:numPr>
          <w:ilvl w:val="0"/>
          <w:numId w:val="2"/>
        </w:numPr>
        <w:spacing w:line="240" w:lineRule="auto"/>
        <w:rPr>
          <w:szCs w:val="24"/>
        </w:rPr>
      </w:pPr>
      <w:proofErr w:type="gramStart"/>
      <w:r w:rsidRPr="00925E97">
        <w:rPr>
          <w:szCs w:val="24"/>
        </w:rPr>
        <w:t>Контроль за</w:t>
      </w:r>
      <w:proofErr w:type="gramEnd"/>
      <w:r w:rsidRPr="00925E97">
        <w:rPr>
          <w:szCs w:val="24"/>
        </w:rPr>
        <w:t xml:space="preserve"> настоящим постановлением возложить на специалиста 1 категории (финансиста)</w:t>
      </w:r>
      <w:r w:rsidR="001C37FB" w:rsidRPr="00925E97">
        <w:rPr>
          <w:szCs w:val="24"/>
        </w:rPr>
        <w:t>.</w:t>
      </w:r>
    </w:p>
    <w:p w:rsidR="00A44226" w:rsidRPr="00925E97" w:rsidRDefault="00A44226" w:rsidP="001B1A1B">
      <w:pPr>
        <w:pStyle w:val="a4"/>
        <w:numPr>
          <w:ilvl w:val="0"/>
          <w:numId w:val="2"/>
        </w:numPr>
        <w:spacing w:line="240" w:lineRule="auto"/>
        <w:rPr>
          <w:b/>
          <w:szCs w:val="24"/>
        </w:rPr>
      </w:pPr>
      <w:r w:rsidRPr="00925E97">
        <w:rPr>
          <w:szCs w:val="24"/>
        </w:rPr>
        <w:t>Настоящее постановление</w:t>
      </w:r>
      <w:r w:rsidR="00CE4F55" w:rsidRPr="00925E97">
        <w:rPr>
          <w:szCs w:val="24"/>
        </w:rPr>
        <w:t xml:space="preserve"> </w:t>
      </w:r>
      <w:proofErr w:type="gramStart"/>
      <w:r w:rsidR="00CE4F55" w:rsidRPr="00925E97">
        <w:rPr>
          <w:color w:val="000000"/>
          <w:szCs w:val="24"/>
        </w:rPr>
        <w:t>распространяется на правоотношения, возникающие при сост</w:t>
      </w:r>
      <w:r w:rsidR="00FC37E0" w:rsidRPr="00925E97">
        <w:rPr>
          <w:color w:val="000000"/>
          <w:szCs w:val="24"/>
        </w:rPr>
        <w:t>авлении</w:t>
      </w:r>
      <w:r w:rsidR="00CE4F55" w:rsidRPr="00925E97">
        <w:rPr>
          <w:color w:val="000000"/>
          <w:szCs w:val="24"/>
        </w:rPr>
        <w:t xml:space="preserve"> и ведения кассового плана </w:t>
      </w:r>
      <w:r w:rsidR="009B70AC" w:rsidRPr="00925E97">
        <w:rPr>
          <w:color w:val="000000"/>
          <w:szCs w:val="24"/>
        </w:rPr>
        <w:t>начиная</w:t>
      </w:r>
      <w:proofErr w:type="gramEnd"/>
      <w:r w:rsidR="009B70AC" w:rsidRPr="00925E97">
        <w:rPr>
          <w:color w:val="000000"/>
          <w:szCs w:val="24"/>
        </w:rPr>
        <w:t xml:space="preserve"> </w:t>
      </w:r>
      <w:r w:rsidR="00BC3D01" w:rsidRPr="00925E97">
        <w:rPr>
          <w:color w:val="000000"/>
          <w:szCs w:val="24"/>
        </w:rPr>
        <w:t>с 2018</w:t>
      </w:r>
      <w:r w:rsidR="009B70AC" w:rsidRPr="00925E97">
        <w:rPr>
          <w:color w:val="000000"/>
          <w:szCs w:val="24"/>
        </w:rPr>
        <w:t xml:space="preserve"> года.</w:t>
      </w:r>
    </w:p>
    <w:p w:rsidR="00FC37E0" w:rsidRPr="00925E97" w:rsidRDefault="00FC37E0" w:rsidP="00FC37E0">
      <w:pPr>
        <w:pStyle w:val="a4"/>
        <w:spacing w:line="240" w:lineRule="auto"/>
        <w:ind w:left="720" w:firstLine="0"/>
        <w:rPr>
          <w:b/>
          <w:szCs w:val="24"/>
        </w:rPr>
      </w:pPr>
    </w:p>
    <w:p w:rsidR="00FC37E0" w:rsidRPr="00925E97" w:rsidRDefault="00FC37E0" w:rsidP="00FC37E0">
      <w:pPr>
        <w:pStyle w:val="a4"/>
        <w:spacing w:line="240" w:lineRule="auto"/>
        <w:ind w:left="720" w:firstLine="0"/>
        <w:rPr>
          <w:b/>
          <w:szCs w:val="24"/>
        </w:rPr>
      </w:pPr>
      <w:r w:rsidRPr="00925E97">
        <w:rPr>
          <w:color w:val="000000"/>
          <w:szCs w:val="24"/>
        </w:rPr>
        <w:t>Глава Сосновского сельского поселения:                               А.М. Деев.</w:t>
      </w:r>
    </w:p>
    <w:p w:rsidR="00180A3E" w:rsidRPr="00925E97" w:rsidRDefault="00180A3E" w:rsidP="007711E6">
      <w:pPr>
        <w:pStyle w:val="a4"/>
        <w:spacing w:line="240" w:lineRule="auto"/>
        <w:ind w:left="720" w:firstLine="0"/>
        <w:rPr>
          <w:b/>
          <w:szCs w:val="24"/>
        </w:rPr>
      </w:pPr>
    </w:p>
    <w:p w:rsidR="00EA19D9" w:rsidRPr="00925E97" w:rsidRDefault="00EA19D9" w:rsidP="00180A3E">
      <w:pPr>
        <w:pStyle w:val="a4"/>
        <w:spacing w:line="240" w:lineRule="auto"/>
        <w:ind w:left="720" w:firstLine="0"/>
        <w:rPr>
          <w:szCs w:val="24"/>
        </w:rPr>
      </w:pPr>
    </w:p>
    <w:p w:rsidR="00AB758E" w:rsidRPr="00925E97" w:rsidRDefault="00AB758E" w:rsidP="00EA19D9">
      <w:pPr>
        <w:pStyle w:val="a3"/>
      </w:pPr>
    </w:p>
    <w:p w:rsidR="00AB758E" w:rsidRPr="00925E97" w:rsidRDefault="00AB758E" w:rsidP="00AB758E">
      <w:pPr>
        <w:pStyle w:val="a3"/>
      </w:pPr>
      <w:bookmarkStart w:id="0" w:name="_GoBack"/>
      <w:bookmarkEnd w:id="0"/>
    </w:p>
    <w:sectPr w:rsidR="00AB758E" w:rsidRPr="00925E97" w:rsidSect="00C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0F81"/>
    <w:multiLevelType w:val="multilevel"/>
    <w:tmpl w:val="DE10B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6D31479F"/>
    <w:multiLevelType w:val="hybridMultilevel"/>
    <w:tmpl w:val="7BB6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AF"/>
    <w:rsid w:val="000432B7"/>
    <w:rsid w:val="000B6937"/>
    <w:rsid w:val="00180A3E"/>
    <w:rsid w:val="001B1A1B"/>
    <w:rsid w:val="001C37FB"/>
    <w:rsid w:val="001C6581"/>
    <w:rsid w:val="00290A22"/>
    <w:rsid w:val="002B77D9"/>
    <w:rsid w:val="0031220B"/>
    <w:rsid w:val="0039553B"/>
    <w:rsid w:val="0053709A"/>
    <w:rsid w:val="005E6311"/>
    <w:rsid w:val="00754746"/>
    <w:rsid w:val="007711E6"/>
    <w:rsid w:val="007B027E"/>
    <w:rsid w:val="007C21AF"/>
    <w:rsid w:val="00925E97"/>
    <w:rsid w:val="009B70AC"/>
    <w:rsid w:val="00A44226"/>
    <w:rsid w:val="00AB758E"/>
    <w:rsid w:val="00BC3D01"/>
    <w:rsid w:val="00C438CA"/>
    <w:rsid w:val="00C61482"/>
    <w:rsid w:val="00CE4F55"/>
    <w:rsid w:val="00E76C52"/>
    <w:rsid w:val="00EA19D9"/>
    <w:rsid w:val="00FC37E0"/>
    <w:rsid w:val="00FC636D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58E"/>
    <w:pPr>
      <w:ind w:left="720"/>
      <w:contextualSpacing/>
    </w:pPr>
  </w:style>
  <w:style w:type="paragraph" w:styleId="a4">
    <w:name w:val="Body Text"/>
    <w:basedOn w:val="a"/>
    <w:link w:val="a5"/>
    <w:unhideWhenUsed/>
    <w:rsid w:val="00E76C52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5">
    <w:name w:val="Основной текст Знак"/>
    <w:basedOn w:val="a0"/>
    <w:link w:val="a4"/>
    <w:rsid w:val="00E76C52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C37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37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2022-09-06T07:44:00Z</cp:lastPrinted>
  <dcterms:created xsi:type="dcterms:W3CDTF">2022-09-01T07:54:00Z</dcterms:created>
  <dcterms:modified xsi:type="dcterms:W3CDTF">2022-09-06T07:44:00Z</dcterms:modified>
</cp:coreProperties>
</file>